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050CE" w14:textId="2F5BB08E" w:rsidR="00F23252" w:rsidRPr="00EE05BA" w:rsidRDefault="00EE05BA" w:rsidP="00EE05BA">
      <w:pPr>
        <w:jc w:val="center"/>
        <w:rPr>
          <w:rFonts w:asciiTheme="minorBidi" w:hAnsiTheme="minorBidi"/>
          <w:b/>
          <w:bCs/>
          <w:sz w:val="36"/>
          <w:szCs w:val="36"/>
        </w:rPr>
      </w:pPr>
      <w:r w:rsidRPr="00EE05BA">
        <w:rPr>
          <w:rFonts w:asciiTheme="minorBidi" w:hAnsiTheme="minorBidi" w:hint="cs"/>
          <w:b/>
          <w:bCs/>
          <w:sz w:val="36"/>
          <w:szCs w:val="36"/>
          <w:cs/>
        </w:rPr>
        <w:t>บทบรรยาย</w:t>
      </w:r>
      <w:r w:rsidR="00F23252" w:rsidRPr="00EE05BA">
        <w:rPr>
          <w:rFonts w:asciiTheme="minorBidi" w:hAnsiTheme="minorBidi"/>
          <w:b/>
          <w:bCs/>
          <w:sz w:val="36"/>
          <w:szCs w:val="36"/>
          <w:cs/>
        </w:rPr>
        <w:t xml:space="preserve">โครงการ </w:t>
      </w:r>
      <w:r w:rsidR="00F23252" w:rsidRPr="00EE05BA">
        <w:rPr>
          <w:rFonts w:asciiTheme="minorBidi" w:hAnsiTheme="minorBidi"/>
          <w:b/>
          <w:bCs/>
          <w:sz w:val="36"/>
          <w:szCs w:val="36"/>
        </w:rPr>
        <w:t>Green University Smart Campus RMUTL</w:t>
      </w:r>
    </w:p>
    <w:p w14:paraId="380B6C1F" w14:textId="77777777" w:rsidR="00EE05BA" w:rsidRDefault="00EE05BA" w:rsidP="00F23252">
      <w:pPr>
        <w:ind w:firstLine="720"/>
        <w:jc w:val="thaiDistribute"/>
        <w:rPr>
          <w:rFonts w:asciiTheme="minorBidi" w:hAnsiTheme="minorBidi"/>
          <w:sz w:val="36"/>
          <w:szCs w:val="36"/>
        </w:rPr>
      </w:pPr>
    </w:p>
    <w:p w14:paraId="11E8EB25" w14:textId="6B911625" w:rsidR="00F23252" w:rsidRPr="00F23252" w:rsidRDefault="00F23252" w:rsidP="00F23252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ปัญหาด้านสิ่งแวดล้อมได้รับความสำคัญในระดับสากล โดยเฉพาะในสถาบันการศึกษาและมหาวิทยาลัยที่พยายามให้ความรู้และจัดกิจกรรมเกี่ยวกับการอนุรักษ์สิ่งแวดล้อม เพื่อสร้างความตระหนักถึงการรักษาทรัพยากรอย่างยั่งยืน ส่งผลให้เกิดการจัดอันดับมหาวิทยาลัยสีเขียว หรือ </w:t>
      </w:r>
      <w:r w:rsidRPr="00F23252">
        <w:rPr>
          <w:rFonts w:asciiTheme="minorBidi" w:hAnsiTheme="minorBidi"/>
          <w:sz w:val="36"/>
          <w:szCs w:val="36"/>
        </w:rPr>
        <w:t xml:space="preserve">Green University </w:t>
      </w:r>
      <w:r w:rsidRPr="00F23252">
        <w:rPr>
          <w:rFonts w:asciiTheme="minorBidi" w:hAnsiTheme="minorBidi"/>
          <w:sz w:val="36"/>
          <w:szCs w:val="36"/>
          <w:cs/>
        </w:rPr>
        <w:t xml:space="preserve">ซึ่งเป็นการจัดอันดับสถาบันที่ดำเนินงานและมีโครงการที่เป็นมิตรต่อสิ่งแวดล้อม การจัดอันดับนี้เริ่มมาตั้งแต่ปี </w:t>
      </w:r>
      <w:r w:rsidRPr="00F23252">
        <w:rPr>
          <w:rFonts w:asciiTheme="minorBidi" w:hAnsiTheme="minorBidi"/>
          <w:sz w:val="36"/>
          <w:szCs w:val="36"/>
        </w:rPr>
        <w:t>2010</w:t>
      </w:r>
      <w:r w:rsidRPr="00F23252">
        <w:rPr>
          <w:rFonts w:asciiTheme="minorBidi" w:hAnsiTheme="minorBidi"/>
          <w:sz w:val="36"/>
          <w:szCs w:val="36"/>
          <w:cs/>
        </w:rPr>
        <w:t xml:space="preserve"> โดยมหาวิทยาลัยอินโดนีเซียผ่าน </w:t>
      </w:r>
      <w:r w:rsidRPr="00F23252">
        <w:rPr>
          <w:rFonts w:asciiTheme="minorBidi" w:hAnsiTheme="minorBidi"/>
          <w:sz w:val="36"/>
          <w:szCs w:val="36"/>
        </w:rPr>
        <w:t xml:space="preserve">UI Green Metric World University Ranking </w:t>
      </w:r>
      <w:r w:rsidRPr="00F23252">
        <w:rPr>
          <w:rFonts w:asciiTheme="minorBidi" w:hAnsiTheme="minorBidi"/>
          <w:sz w:val="36"/>
          <w:szCs w:val="36"/>
          <w:cs/>
        </w:rPr>
        <w:t xml:space="preserve">และมีมหาวิทยาลัยมากกว่า </w:t>
      </w:r>
      <w:r w:rsidRPr="00F23252">
        <w:rPr>
          <w:rFonts w:asciiTheme="minorBidi" w:hAnsiTheme="minorBidi"/>
          <w:sz w:val="36"/>
          <w:szCs w:val="36"/>
        </w:rPr>
        <w:t>300</w:t>
      </w:r>
      <w:r w:rsidRPr="00F23252">
        <w:rPr>
          <w:rFonts w:asciiTheme="minorBidi" w:hAnsiTheme="minorBidi"/>
          <w:sz w:val="36"/>
          <w:szCs w:val="36"/>
          <w:cs/>
        </w:rPr>
        <w:t xml:space="preserve"> แห่งจาก </w:t>
      </w:r>
      <w:r w:rsidRPr="00F23252">
        <w:rPr>
          <w:rFonts w:asciiTheme="minorBidi" w:hAnsiTheme="minorBidi"/>
          <w:sz w:val="36"/>
          <w:szCs w:val="36"/>
        </w:rPr>
        <w:t>60</w:t>
      </w:r>
      <w:r w:rsidRPr="00F23252">
        <w:rPr>
          <w:rFonts w:asciiTheme="minorBidi" w:hAnsiTheme="minorBidi"/>
          <w:sz w:val="36"/>
          <w:szCs w:val="36"/>
          <w:cs/>
        </w:rPr>
        <w:t xml:space="preserve"> ประเทศทั่วโลกเข้าร่วม </w:t>
      </w:r>
    </w:p>
    <w:p w14:paraId="025B1B6A" w14:textId="2852CD33" w:rsidR="00F23252" w:rsidRPr="00F23252" w:rsidRDefault="00F23252" w:rsidP="00F23252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>มหาวิทยาลัยเทคโนโลยีราชมงคลล้านนาได้นำแนวทางนี้มาพัฒนาเป็นโครงการ "</w:t>
      </w:r>
      <w:r w:rsidRPr="00F23252">
        <w:rPr>
          <w:rFonts w:asciiTheme="minorBidi" w:hAnsiTheme="minorBidi"/>
          <w:sz w:val="36"/>
          <w:szCs w:val="36"/>
        </w:rPr>
        <w:t xml:space="preserve">Smart Campus" </w:t>
      </w:r>
      <w:r w:rsidRPr="00F23252">
        <w:rPr>
          <w:rFonts w:asciiTheme="minorBidi" w:hAnsiTheme="minorBidi"/>
          <w:sz w:val="36"/>
          <w:szCs w:val="36"/>
          <w:cs/>
        </w:rPr>
        <w:t>ที่เน้นการบูรณาการความร่วมมือในด้านการวิจัยและนวัตกรรมเทคโนโลยีเพื่อสร้างความยั่งยืนในอนาคต</w:t>
      </w:r>
    </w:p>
    <w:p w14:paraId="70C8C14E" w14:textId="5A8D6A25" w:rsidR="00C907B9" w:rsidRPr="00F23252" w:rsidRDefault="00F23252" w:rsidP="00F23252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โครงการ </w:t>
      </w:r>
      <w:r w:rsidRPr="00F23252">
        <w:rPr>
          <w:rFonts w:asciiTheme="minorBidi" w:hAnsiTheme="minorBidi"/>
          <w:sz w:val="36"/>
          <w:szCs w:val="36"/>
        </w:rPr>
        <w:t xml:space="preserve">Smart Campus RMUTL </w:t>
      </w:r>
      <w:r w:rsidRPr="00F23252">
        <w:rPr>
          <w:rFonts w:asciiTheme="minorBidi" w:hAnsiTheme="minorBidi"/>
          <w:sz w:val="36"/>
          <w:szCs w:val="36"/>
          <w:cs/>
        </w:rPr>
        <w:t>เริ่มต้นจากมติที่</w:t>
      </w:r>
      <w:r w:rsidR="00C907B9" w:rsidRPr="00F23252">
        <w:rPr>
          <w:rFonts w:asciiTheme="minorBidi" w:hAnsiTheme="minorBidi"/>
          <w:sz w:val="36"/>
          <w:szCs w:val="36"/>
          <w:cs/>
        </w:rPr>
        <w:t xml:space="preserve">ประชุมกรรมการสภามหาวิทยาลัย ครั้งที่ 16/2565 เมื่อวันที่ 26 ธันวาคม พ.ศ. 2565 มีการมอบหมายให้ผู้อำนวยการสถาบันวิจัยและพัฒนา ดำเนินการรวบรวม และจัดทำข้อมูลเปรียบการดำเนินการโครงการ </w:t>
      </w:r>
      <w:r w:rsidR="00C907B9" w:rsidRPr="00F23252">
        <w:rPr>
          <w:rFonts w:asciiTheme="minorBidi" w:hAnsiTheme="minorBidi"/>
          <w:sz w:val="36"/>
          <w:szCs w:val="36"/>
        </w:rPr>
        <w:t xml:space="preserve">Green University Smart campus RMUTL </w:t>
      </w:r>
      <w:r w:rsidR="00C907B9" w:rsidRPr="00F23252">
        <w:rPr>
          <w:rFonts w:asciiTheme="minorBidi" w:hAnsiTheme="minorBidi"/>
          <w:sz w:val="36"/>
          <w:szCs w:val="36"/>
          <w:cs/>
        </w:rPr>
        <w:t>ว่าควรเป็นแบบใด ให้บุคคลภายนอกลงทุน หรือมหาวิทยาลัยลงทุนเอง</w:t>
      </w:r>
    </w:p>
    <w:p w14:paraId="22621C6D" w14:textId="7BC1CDD2" w:rsidR="00C907B9" w:rsidRDefault="00C907B9" w:rsidP="00EE05BA">
      <w:pPr>
        <w:ind w:firstLine="720"/>
        <w:jc w:val="thaiDistribute"/>
        <w:rPr>
          <w:rFonts w:asciiTheme="minorBidi" w:hAnsiTheme="minorBidi"/>
          <w:sz w:val="36"/>
          <w:szCs w:val="36"/>
          <w:cs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ต่อมาวันที่ 23 กุมภาพันธ์ พ.ศ. 2566 มติคณะกรรมการนโยบายการเงินและทรัพย์สิน ครั้งที่ 2/2566 เห็นสมควรรับแนวทาง </w:t>
      </w:r>
      <w:r w:rsidRPr="00F23252">
        <w:rPr>
          <w:rFonts w:asciiTheme="minorBidi" w:hAnsiTheme="minorBidi"/>
          <w:sz w:val="36"/>
          <w:szCs w:val="36"/>
        </w:rPr>
        <w:t xml:space="preserve">Green University Smart campus RMUTL </w:t>
      </w:r>
      <w:r w:rsidRPr="00F23252">
        <w:rPr>
          <w:rFonts w:asciiTheme="minorBidi" w:hAnsiTheme="minorBidi"/>
          <w:sz w:val="36"/>
          <w:szCs w:val="36"/>
          <w:cs/>
        </w:rPr>
        <w:t xml:space="preserve">บุคคลภายนอกลงทุน โดยมีการวิเคราะห์การลงทุน 20 ปี และเปรียบเทียบประเมินรายละเอียดของเอกชนแต่ละแห่ง โดยมีตัวชี้วัดประกอบด้วย อัตราส่วนลด การรับประกัน อายุสัญญา และ </w:t>
      </w:r>
      <w:r w:rsidR="00F23252" w:rsidRPr="00F23252">
        <w:rPr>
          <w:rFonts w:asciiTheme="minorBidi" w:hAnsiTheme="minorBidi"/>
          <w:sz w:val="36"/>
          <w:szCs w:val="36"/>
        </w:rPr>
        <w:t xml:space="preserve">NPV </w:t>
      </w:r>
      <w:r w:rsidR="00F23252" w:rsidRPr="00F23252">
        <w:rPr>
          <w:rFonts w:asciiTheme="minorBidi" w:hAnsiTheme="minorBidi"/>
          <w:sz w:val="36"/>
          <w:szCs w:val="36"/>
          <w:cs/>
        </w:rPr>
        <w:t xml:space="preserve">ที่ มทร.ล้านนา จะได้รับตลอดอายุสัญญา </w:t>
      </w:r>
      <w:r w:rsidR="00F23252" w:rsidRPr="00F23252">
        <w:rPr>
          <w:rFonts w:asciiTheme="minorBidi" w:hAnsiTheme="minorBidi"/>
          <w:sz w:val="36"/>
          <w:szCs w:val="36"/>
        </w:rPr>
        <w:t>20</w:t>
      </w:r>
      <w:r w:rsidR="00F23252" w:rsidRPr="00F23252">
        <w:rPr>
          <w:rFonts w:asciiTheme="minorBidi" w:hAnsiTheme="minorBidi"/>
          <w:sz w:val="36"/>
          <w:szCs w:val="36"/>
          <w:cs/>
        </w:rPr>
        <w:t xml:space="preserve"> ปี</w:t>
      </w:r>
      <w:r>
        <w:rPr>
          <w:rFonts w:asciiTheme="minorBidi" w:hAnsiTheme="minorBidi"/>
          <w:sz w:val="36"/>
          <w:szCs w:val="36"/>
          <w:cs/>
        </w:rPr>
        <w:br w:type="page"/>
      </w:r>
    </w:p>
    <w:p w14:paraId="615B850D" w14:textId="73EE91F3" w:rsidR="00F23252" w:rsidRPr="00F23252" w:rsidRDefault="00F23252" w:rsidP="00F23252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lastRenderedPageBreak/>
        <w:t xml:space="preserve">ทั้งนี้ในปีงบประมาณ พ.ศ. </w:t>
      </w:r>
      <w:r w:rsidRPr="00F23252">
        <w:rPr>
          <w:rFonts w:asciiTheme="minorBidi" w:hAnsiTheme="minorBidi"/>
          <w:sz w:val="36"/>
          <w:szCs w:val="36"/>
        </w:rPr>
        <w:t>2559 - 2563</w:t>
      </w:r>
      <w:r w:rsidRPr="00F23252">
        <w:rPr>
          <w:rFonts w:asciiTheme="minorBidi" w:hAnsiTheme="minorBidi"/>
          <w:sz w:val="36"/>
          <w:szCs w:val="36"/>
          <w:cs/>
        </w:rPr>
        <w:t xml:space="preserve"> มทร.ล้านนา  มีค่าใช้จ่ายสาธารณูปโภคดังกราฟ</w:t>
      </w:r>
    </w:p>
    <w:p w14:paraId="47A297D4" w14:textId="7AD7B9FD" w:rsidR="00F23252" w:rsidRDefault="00F23252" w:rsidP="000E355A">
      <w:pPr>
        <w:jc w:val="center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inline distT="0" distB="0" distL="0" distR="0" wp14:anchorId="4107093C" wp14:editId="1DCEAECE">
            <wp:extent cx="5362753" cy="4496181"/>
            <wp:effectExtent l="0" t="0" r="0" b="0"/>
            <wp:docPr id="545136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364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9174" cy="450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91A0" w14:textId="6B1F3DAD" w:rsidR="00F23252" w:rsidRPr="00F23252" w:rsidRDefault="00F23252" w:rsidP="00F23252">
      <w:pPr>
        <w:jc w:val="thaiDistribute"/>
        <w:rPr>
          <w:rFonts w:asciiTheme="minorBidi" w:hAnsiTheme="minorBidi" w:hint="cs"/>
          <w:b/>
          <w:bCs/>
          <w:sz w:val="36"/>
          <w:szCs w:val="36"/>
          <w:cs/>
        </w:rPr>
      </w:pPr>
      <w:r w:rsidRPr="00F23252">
        <w:rPr>
          <w:rFonts w:asciiTheme="minorBidi" w:hAnsiTheme="minorBidi" w:cs="Cordia New"/>
          <w:b/>
          <w:bCs/>
          <w:sz w:val="36"/>
          <w:szCs w:val="36"/>
          <w:cs/>
        </w:rPr>
        <w:t>งบประมาณประจำปีในการชำระค่าใช้จ่ายด้านสาธารณูปโภค</w:t>
      </w:r>
    </w:p>
    <w:p w14:paraId="4670197B" w14:textId="21301CA4" w:rsidR="00F23252" w:rsidRDefault="00F23252" w:rsidP="000E355A">
      <w:pPr>
        <w:jc w:val="center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inline distT="0" distB="0" distL="0" distR="0" wp14:anchorId="7D7F20CA" wp14:editId="197AC77E">
            <wp:extent cx="5015942" cy="1622053"/>
            <wp:effectExtent l="0" t="0" r="0" b="0"/>
            <wp:docPr id="18353920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920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5404" cy="16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8685" w14:textId="77777777" w:rsidR="00EE05BA" w:rsidRDefault="00EE05BA">
      <w:pPr>
        <w:rPr>
          <w:rFonts w:asciiTheme="minorBidi" w:hAnsiTheme="minorBidi" w:cs="Cordia New"/>
          <w:b/>
          <w:bCs/>
          <w:sz w:val="36"/>
          <w:szCs w:val="36"/>
          <w:cs/>
        </w:rPr>
      </w:pPr>
      <w:r>
        <w:rPr>
          <w:rFonts w:asciiTheme="minorBidi" w:hAnsiTheme="minorBidi" w:cs="Cordia New"/>
          <w:b/>
          <w:bCs/>
          <w:sz w:val="36"/>
          <w:szCs w:val="36"/>
          <w:cs/>
        </w:rPr>
        <w:br w:type="page"/>
      </w:r>
    </w:p>
    <w:p w14:paraId="2D689BDC" w14:textId="3A7BB35B" w:rsidR="00F23252" w:rsidRPr="00F23252" w:rsidRDefault="00F23252" w:rsidP="00F23252">
      <w:pPr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F23252">
        <w:rPr>
          <w:rFonts w:asciiTheme="minorBidi" w:hAnsiTheme="minorBidi" w:cs="Cordia New"/>
          <w:b/>
          <w:bCs/>
          <w:sz w:val="36"/>
          <w:szCs w:val="36"/>
          <w:cs/>
        </w:rPr>
        <w:lastRenderedPageBreak/>
        <w:t>รายได้นอกงบประมาณในการชำระค่าใช้จ่ายด้านสาธารณูปโภค</w:t>
      </w:r>
    </w:p>
    <w:p w14:paraId="44CC9486" w14:textId="1E3EB569" w:rsidR="00F23252" w:rsidRDefault="00F23252" w:rsidP="000E355A">
      <w:pPr>
        <w:jc w:val="center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inline distT="0" distB="0" distL="0" distR="0" wp14:anchorId="66C24034" wp14:editId="2A38B3F4">
            <wp:extent cx="5027473" cy="1298375"/>
            <wp:effectExtent l="0" t="0" r="1905" b="0"/>
            <wp:docPr id="1279220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202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9037" cy="132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BF5A" w14:textId="0B0EE2D2" w:rsidR="000E355A" w:rsidRDefault="000E355A" w:rsidP="000E355A">
      <w:pPr>
        <w:jc w:val="thaiDistribute"/>
        <w:rPr>
          <w:rFonts w:asciiTheme="minorBidi" w:hAnsiTheme="minorBidi"/>
          <w:sz w:val="36"/>
          <w:szCs w:val="36"/>
        </w:rPr>
      </w:pPr>
      <w:r w:rsidRPr="000E355A">
        <w:rPr>
          <w:rFonts w:asciiTheme="minorBidi" w:hAnsiTheme="minorBidi" w:cs="Cordia New"/>
          <w:sz w:val="36"/>
          <w:szCs w:val="36"/>
          <w:cs/>
        </w:rPr>
        <w:t>ค่าใช้จ่ายสำหรับด้านพลังงานไฟฟ้าของแต่ละเขตพื้นที่ มทร.ล้านนา ระหว่างปีพ.ศ.2559-2564</w:t>
      </w:r>
    </w:p>
    <w:p w14:paraId="317135DE" w14:textId="4CF504EC" w:rsidR="000E355A" w:rsidRDefault="000E355A" w:rsidP="000E355A">
      <w:pPr>
        <w:jc w:val="center"/>
        <w:rPr>
          <w:rFonts w:asciiTheme="minorBidi" w:hAnsiTheme="minorBidi" w:hint="cs"/>
          <w:sz w:val="36"/>
          <w:szCs w:val="36"/>
        </w:rPr>
      </w:pPr>
      <w:r>
        <w:rPr>
          <w:rFonts w:asciiTheme="minorBidi" w:hAnsiTheme="minorBidi" w:hint="cs"/>
          <w:noProof/>
          <w:sz w:val="36"/>
          <w:szCs w:val="36"/>
          <w:cs/>
        </w:rPr>
        <w:drawing>
          <wp:inline distT="0" distB="0" distL="0" distR="0" wp14:anchorId="0EA05194" wp14:editId="3E369700">
            <wp:extent cx="4936788" cy="1926444"/>
            <wp:effectExtent l="0" t="0" r="0" b="0"/>
            <wp:docPr id="11994846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48" cy="194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E9E64" w14:textId="78F5F681" w:rsidR="000E355A" w:rsidRDefault="000E355A" w:rsidP="000E355A">
      <w:pPr>
        <w:jc w:val="center"/>
        <w:rPr>
          <w:rFonts w:asciiTheme="minorBidi" w:hAnsiTheme="minorBidi" w:hint="cs"/>
          <w:sz w:val="36"/>
          <w:szCs w:val="36"/>
        </w:rPr>
      </w:pPr>
      <w:r>
        <w:rPr>
          <w:noProof/>
        </w:rPr>
        <w:drawing>
          <wp:inline distT="0" distB="0" distL="0" distR="0" wp14:anchorId="0EFE988B" wp14:editId="126322DA">
            <wp:extent cx="4830084" cy="3028493"/>
            <wp:effectExtent l="0" t="0" r="8890" b="635"/>
            <wp:docPr id="1195397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977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135" cy="304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64A2" w14:textId="77777777" w:rsidR="00EE05BA" w:rsidRDefault="00EE05BA">
      <w:pPr>
        <w:rPr>
          <w:rFonts w:asciiTheme="minorBidi" w:hAnsiTheme="minorBidi"/>
          <w:sz w:val="36"/>
          <w:szCs w:val="36"/>
          <w:cs/>
        </w:rPr>
      </w:pPr>
      <w:r>
        <w:rPr>
          <w:rFonts w:asciiTheme="minorBidi" w:hAnsiTheme="minorBidi"/>
          <w:sz w:val="36"/>
          <w:szCs w:val="36"/>
          <w:cs/>
        </w:rPr>
        <w:br w:type="page"/>
      </w:r>
    </w:p>
    <w:p w14:paraId="0F0C3A0A" w14:textId="2DE17BB4" w:rsidR="00F23252" w:rsidRPr="00F23252" w:rsidRDefault="00F23252" w:rsidP="00F23252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lastRenderedPageBreak/>
        <w:t xml:space="preserve">จุดที่ให้ความสนใจเป็นพิเศษคือค่าใช้จ่ายด้านสาธารณูปโภคไฟฟ้า แม้ว่าจากกราฟในปีงบประมาณ พ.ศ. </w:t>
      </w:r>
      <w:r w:rsidRPr="00F23252">
        <w:rPr>
          <w:rFonts w:asciiTheme="minorBidi" w:hAnsiTheme="minorBidi"/>
          <w:sz w:val="36"/>
          <w:szCs w:val="36"/>
        </w:rPr>
        <w:t>2559 -2563</w:t>
      </w:r>
      <w:r w:rsidRPr="00F23252">
        <w:rPr>
          <w:rFonts w:asciiTheme="minorBidi" w:hAnsiTheme="minorBidi"/>
          <w:sz w:val="36"/>
          <w:szCs w:val="36"/>
          <w:cs/>
        </w:rPr>
        <w:t xml:space="preserve"> มทร.ล้านนา  มีค่าใช้ไฟฟ้าลดลง แต่เนื่องจากช่วงเวลา พ.ศ. </w:t>
      </w:r>
      <w:r w:rsidRPr="00F23252">
        <w:rPr>
          <w:rFonts w:asciiTheme="minorBidi" w:hAnsiTheme="minorBidi"/>
          <w:sz w:val="36"/>
          <w:szCs w:val="36"/>
        </w:rPr>
        <w:t>2561 - 2565</w:t>
      </w:r>
      <w:r w:rsidRPr="00F23252">
        <w:rPr>
          <w:rFonts w:asciiTheme="minorBidi" w:hAnsiTheme="minorBidi"/>
          <w:sz w:val="36"/>
          <w:szCs w:val="36"/>
          <w:cs/>
        </w:rPr>
        <w:t xml:space="preserve"> ประเทศไทยและทั่วโลกเกิดวิกฤตโรคระบาดติดต่อทางลมหายใจ โควิด-</w:t>
      </w:r>
      <w:r w:rsidRPr="00F23252">
        <w:rPr>
          <w:rFonts w:asciiTheme="minorBidi" w:hAnsiTheme="minorBidi"/>
          <w:sz w:val="36"/>
          <w:szCs w:val="36"/>
        </w:rPr>
        <w:t>19</w:t>
      </w:r>
      <w:r w:rsidRPr="00F23252">
        <w:rPr>
          <w:rFonts w:asciiTheme="minorBidi" w:hAnsiTheme="minorBidi"/>
          <w:sz w:val="36"/>
          <w:szCs w:val="36"/>
          <w:cs/>
        </w:rPr>
        <w:t xml:space="preserve"> ทำให้สถาบันการศึกษามีการหยุดการเรียนการสอน และให้นักศึกษาเรียนทางออนไลน์เป็นหลัก ทำให้ปริมาณการใช้ไฟฟ้าลดลง แม้ว่าจะหยุดเรียนหยุดสอน แต่ค่าไฟฟ้าที่ใช้ก็ลดลงในระดับหนึ่งเท่านั้น แสดงให้เห็นว่า มทร.ล้านนา มีการใช้ไฟฟ้าในภารกิจอื่นนอกการเรียนการสอนค่อนข้างสูงมาก การนำโซล่าเซลล์มาใช้งานในโครงการ </w:t>
      </w:r>
      <w:r w:rsidRPr="00F23252">
        <w:rPr>
          <w:rFonts w:asciiTheme="minorBidi" w:hAnsiTheme="minorBidi"/>
          <w:sz w:val="36"/>
          <w:szCs w:val="36"/>
        </w:rPr>
        <w:t xml:space="preserve">Smart campus RMUTL </w:t>
      </w:r>
      <w:r w:rsidRPr="00F23252">
        <w:rPr>
          <w:rFonts w:asciiTheme="minorBidi" w:hAnsiTheme="minorBidi"/>
          <w:sz w:val="36"/>
          <w:szCs w:val="36"/>
          <w:cs/>
        </w:rPr>
        <w:t>จึงน่าจะมีส่วนช่วยลดค่าใช้จ่ายด้านสาธารณูปโภคไฟฟ้าได้ในระดับหนึ่ง</w:t>
      </w:r>
    </w:p>
    <w:p w14:paraId="27204164" w14:textId="288DCC9A" w:rsidR="00F23252" w:rsidRPr="00F23252" w:rsidRDefault="00F23252" w:rsidP="000E355A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เมื่อพิจารณาค่าไฟฟ้าของแต่ละเขตพื้นที่ใน มทร.ล้านนา พ.ศ. </w:t>
      </w:r>
      <w:r w:rsidRPr="00F23252">
        <w:rPr>
          <w:rFonts w:asciiTheme="minorBidi" w:hAnsiTheme="minorBidi"/>
          <w:sz w:val="36"/>
          <w:szCs w:val="36"/>
        </w:rPr>
        <w:t>2559 - 2563</w:t>
      </w:r>
      <w:r w:rsidRPr="00F23252">
        <w:rPr>
          <w:rFonts w:asciiTheme="minorBidi" w:hAnsiTheme="minorBidi"/>
          <w:sz w:val="36"/>
          <w:szCs w:val="36"/>
          <w:cs/>
        </w:rPr>
        <w:t xml:space="preserve"> พบว่า เชียงใหม่ เป็นพื้นที่ที่มีการใช้ไฟฟ้ามากที่สุดประมาณเกือบครึ่งหนึ่งของการใช้ไฟฟ้าทั้งหมด</w:t>
      </w:r>
    </w:p>
    <w:p w14:paraId="19DD117B" w14:textId="5DB97ED3" w:rsidR="00F23252" w:rsidRPr="00F23252" w:rsidRDefault="00F23252" w:rsidP="000E355A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>มทร.ล้านนา ได้มีการประกาศเชิญชวนผู้ประกอบการทั้งภาครัฐและเอกชน</w:t>
      </w:r>
      <w:r w:rsidR="00C907B9" w:rsidRPr="00F23252">
        <w:rPr>
          <w:rFonts w:asciiTheme="minorBidi" w:hAnsiTheme="minorBidi"/>
          <w:sz w:val="36"/>
          <w:szCs w:val="36"/>
          <w:cs/>
        </w:rPr>
        <w:t>ที่มีคุณสมบัติตรงตามเงื่อนไขที่กำหนด</w:t>
      </w:r>
      <w:r w:rsidR="00C907B9">
        <w:rPr>
          <w:rFonts w:asciiTheme="minorBidi" w:hAnsiTheme="minorBidi"/>
          <w:sz w:val="36"/>
          <w:szCs w:val="36"/>
        </w:rPr>
        <w:t xml:space="preserve"> </w:t>
      </w:r>
      <w:r w:rsidRPr="00F23252">
        <w:rPr>
          <w:rFonts w:asciiTheme="minorBidi" w:hAnsiTheme="minorBidi"/>
          <w:sz w:val="36"/>
          <w:szCs w:val="36"/>
          <w:cs/>
        </w:rPr>
        <w:t xml:space="preserve">ให้เข้ามาเสนอตัวจัดทำโครงการแบบที่ มทร.ล้านนา ไม่ต้องเสียค่าใช้จ่ายในการลงทุนติดตั้งโซล่าเซลล์ตามที่คณะกรรมการนโยบายการเงินและทรัพย์สินเสนอมา โดยมีผู้ประกอบการเข้ามาสำรวจและนำเสนอผลประโยชน์ให้กับ มทร.ล้านนา นับสิบราย และคณะอนุกรรมการได้พิจารณาคัดเลือกผู้ประกอบการที่เสนอผลประโยชน์สูงสุด </w:t>
      </w:r>
      <w:r w:rsidRPr="00F23252">
        <w:rPr>
          <w:rFonts w:asciiTheme="minorBidi" w:hAnsiTheme="minorBidi"/>
          <w:sz w:val="36"/>
          <w:szCs w:val="36"/>
        </w:rPr>
        <w:t>5</w:t>
      </w:r>
      <w:r w:rsidRPr="00F23252">
        <w:rPr>
          <w:rFonts w:asciiTheme="minorBidi" w:hAnsiTheme="minorBidi"/>
          <w:sz w:val="36"/>
          <w:szCs w:val="36"/>
          <w:cs/>
        </w:rPr>
        <w:t xml:space="preserve"> ราย ดังต่อไปนี้</w:t>
      </w:r>
    </w:p>
    <w:p w14:paraId="50F463C4" w14:textId="445FD812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</w:rPr>
        <w:t>- EGAT/ESCO</w:t>
      </w:r>
    </w:p>
    <w:p w14:paraId="4AA42600" w14:textId="2BF10D25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</w:rPr>
        <w:t>- MEA</w:t>
      </w:r>
    </w:p>
    <w:p w14:paraId="1652B900" w14:textId="59921FC7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</w:rPr>
        <w:t>- Thai Renewable</w:t>
      </w:r>
    </w:p>
    <w:p w14:paraId="7E8FF728" w14:textId="55D9FF3E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</w:rPr>
        <w:t>- Tasaki</w:t>
      </w:r>
    </w:p>
    <w:p w14:paraId="7409C8A4" w14:textId="3FB335CD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</w:rPr>
        <w:t xml:space="preserve">- </w:t>
      </w:r>
      <w:r w:rsidR="000570BF">
        <w:rPr>
          <w:rFonts w:asciiTheme="minorBidi" w:hAnsiTheme="minorBidi" w:hint="cs"/>
          <w:sz w:val="36"/>
          <w:szCs w:val="36"/>
          <w:cs/>
        </w:rPr>
        <w:t xml:space="preserve">กิจการค้าร่วม </w:t>
      </w:r>
      <w:r w:rsidRPr="00F23252">
        <w:rPr>
          <w:rFonts w:asciiTheme="minorBidi" w:hAnsiTheme="minorBidi"/>
          <w:sz w:val="36"/>
          <w:szCs w:val="36"/>
        </w:rPr>
        <w:t>INDEX APIMUK</w:t>
      </w:r>
    </w:p>
    <w:p w14:paraId="1CCC17CB" w14:textId="7B4A409E" w:rsidR="00D34041" w:rsidRPr="00EE05BA" w:rsidRDefault="00F23252" w:rsidP="00EE05BA">
      <w:pPr>
        <w:ind w:firstLine="720"/>
        <w:jc w:val="thaiDistribute"/>
        <w:rPr>
          <w:rFonts w:asciiTheme="minorBidi" w:hAnsiTheme="minorBidi"/>
          <w:sz w:val="36"/>
          <w:szCs w:val="36"/>
          <w:cs/>
        </w:rPr>
      </w:pPr>
      <w:r w:rsidRPr="00F23252">
        <w:rPr>
          <w:rFonts w:asciiTheme="minorBidi" w:hAnsiTheme="minorBidi"/>
          <w:sz w:val="36"/>
          <w:szCs w:val="36"/>
          <w:cs/>
        </w:rPr>
        <w:t>โดยมีรายละเอียด</w:t>
      </w:r>
      <w:r w:rsidR="00EE05BA">
        <w:rPr>
          <w:rFonts w:asciiTheme="minorBidi" w:hAnsiTheme="minorBidi" w:hint="cs"/>
          <w:sz w:val="36"/>
          <w:szCs w:val="36"/>
          <w:cs/>
        </w:rPr>
        <w:t>ข้อ</w:t>
      </w:r>
      <w:r w:rsidRPr="00F23252">
        <w:rPr>
          <w:rFonts w:asciiTheme="minorBidi" w:hAnsiTheme="minorBidi"/>
          <w:sz w:val="36"/>
          <w:szCs w:val="36"/>
          <w:cs/>
        </w:rPr>
        <w:t>เสนอ</w:t>
      </w:r>
      <w:r w:rsidR="00EE05BA">
        <w:rPr>
          <w:rFonts w:asciiTheme="minorBidi" w:hAnsiTheme="minorBidi" w:hint="cs"/>
          <w:sz w:val="36"/>
          <w:szCs w:val="36"/>
          <w:cs/>
        </w:rPr>
        <w:t>ของผู้ประกอบการแต่ละราย</w:t>
      </w:r>
      <w:r w:rsidRPr="00F23252">
        <w:rPr>
          <w:rFonts w:asciiTheme="minorBidi" w:hAnsiTheme="minorBidi"/>
          <w:sz w:val="36"/>
          <w:szCs w:val="36"/>
          <w:cs/>
        </w:rPr>
        <w:t>ดังนี้</w:t>
      </w:r>
      <w:r w:rsidR="00D34041">
        <w:rPr>
          <w:rFonts w:asciiTheme="minorBidi" w:hAnsiTheme="minorBidi"/>
          <w:b/>
          <w:bCs/>
          <w:sz w:val="36"/>
          <w:szCs w:val="36"/>
          <w:cs/>
        </w:rPr>
        <w:br w:type="page"/>
      </w:r>
    </w:p>
    <w:p w14:paraId="064EC847" w14:textId="3C5ED2DC" w:rsidR="00F23252" w:rsidRPr="00D34041" w:rsidRDefault="00F23252" w:rsidP="00F23252">
      <w:pPr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D34041">
        <w:rPr>
          <w:rFonts w:asciiTheme="minorBidi" w:hAnsiTheme="minorBidi"/>
          <w:b/>
          <w:bCs/>
          <w:sz w:val="36"/>
          <w:szCs w:val="36"/>
          <w:cs/>
        </w:rPr>
        <w:lastRenderedPageBreak/>
        <w:t xml:space="preserve">ข้อเสนอของ </w:t>
      </w:r>
      <w:r w:rsidRPr="00D34041">
        <w:rPr>
          <w:rFonts w:asciiTheme="minorBidi" w:hAnsiTheme="minorBidi"/>
          <w:b/>
          <w:bCs/>
          <w:sz w:val="36"/>
          <w:szCs w:val="36"/>
        </w:rPr>
        <w:t>EGAT/ESCO</w:t>
      </w:r>
    </w:p>
    <w:p w14:paraId="176609E9" w14:textId="1402F043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การไฟฟ้าฝ่ายผลิต หรือ </w:t>
      </w:r>
      <w:r w:rsidRPr="00F23252">
        <w:rPr>
          <w:rFonts w:asciiTheme="minorBidi" w:hAnsiTheme="minorBidi"/>
          <w:sz w:val="36"/>
          <w:szCs w:val="36"/>
        </w:rPr>
        <w:t xml:space="preserve">EGAT </w:t>
      </w:r>
      <w:r w:rsidRPr="00F23252">
        <w:rPr>
          <w:rFonts w:asciiTheme="minorBidi" w:hAnsiTheme="minorBidi"/>
          <w:sz w:val="36"/>
          <w:szCs w:val="36"/>
          <w:cs/>
        </w:rPr>
        <w:t xml:space="preserve">เสนอว่าจะติดตั้งโรงไฟฟ้าโซล่าเซลล์ให้กับ มทร.ล้านนา กำลังการผลิตรวมทั้งสิ้น </w:t>
      </w:r>
      <w:r w:rsidRPr="00F23252">
        <w:rPr>
          <w:rFonts w:asciiTheme="minorBidi" w:hAnsiTheme="minorBidi"/>
          <w:sz w:val="36"/>
          <w:szCs w:val="36"/>
        </w:rPr>
        <w:t>3.15</w:t>
      </w:r>
      <w:r w:rsidRPr="00F23252">
        <w:rPr>
          <w:rFonts w:asciiTheme="minorBidi" w:hAnsiTheme="minorBidi"/>
          <w:sz w:val="36"/>
          <w:szCs w:val="36"/>
          <w:cs/>
        </w:rPr>
        <w:t xml:space="preserve"> เมกกะวัตต์ โดยเสนอผลประหยัดรวมทั้งโครงการตลอดอายุสัญญา </w:t>
      </w:r>
      <w:r w:rsidRPr="00F23252">
        <w:rPr>
          <w:rFonts w:asciiTheme="minorBidi" w:hAnsiTheme="minorBidi"/>
          <w:sz w:val="36"/>
          <w:szCs w:val="36"/>
        </w:rPr>
        <w:t>20</w:t>
      </w:r>
      <w:r w:rsidRPr="00F23252">
        <w:rPr>
          <w:rFonts w:asciiTheme="minorBidi" w:hAnsiTheme="minorBidi"/>
          <w:sz w:val="36"/>
          <w:szCs w:val="36"/>
          <w:cs/>
        </w:rPr>
        <w:t xml:space="preserve"> ปี จำนวนเงิน </w:t>
      </w:r>
      <w:r w:rsidRPr="00F23252">
        <w:rPr>
          <w:rFonts w:asciiTheme="minorBidi" w:hAnsiTheme="minorBidi"/>
          <w:sz w:val="36"/>
          <w:szCs w:val="36"/>
        </w:rPr>
        <w:t>119,092,558.00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 </w:t>
      </w:r>
    </w:p>
    <w:p w14:paraId="4096F960" w14:textId="4FC7F070" w:rsid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ราคาค่าไฟฟ้าต่อหน่วยคิดอัตราเดียวคือ </w:t>
      </w:r>
      <w:r w:rsidRPr="00F23252">
        <w:rPr>
          <w:rFonts w:asciiTheme="minorBidi" w:hAnsiTheme="minorBidi"/>
          <w:sz w:val="36"/>
          <w:szCs w:val="36"/>
        </w:rPr>
        <w:t>3.3471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บาท/หน่วย ไม่มี </w:t>
      </w:r>
      <w:r w:rsidRPr="00F23252">
        <w:rPr>
          <w:rFonts w:asciiTheme="minorBidi" w:hAnsiTheme="minorBidi"/>
          <w:sz w:val="36"/>
          <w:szCs w:val="36"/>
        </w:rPr>
        <w:t xml:space="preserve">On-Peak </w:t>
      </w:r>
      <w:r w:rsidRPr="00F23252">
        <w:rPr>
          <w:rFonts w:asciiTheme="minorBidi" w:hAnsiTheme="minorBidi"/>
          <w:sz w:val="36"/>
          <w:szCs w:val="36"/>
          <w:cs/>
        </w:rPr>
        <w:t xml:space="preserve">หรือ </w:t>
      </w:r>
      <w:r w:rsidRPr="00F23252">
        <w:rPr>
          <w:rFonts w:asciiTheme="minorBidi" w:hAnsiTheme="minorBidi"/>
          <w:sz w:val="36"/>
          <w:szCs w:val="36"/>
        </w:rPr>
        <w:t xml:space="preserve">Off-Peak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5"/>
        <w:gridCol w:w="7015"/>
      </w:tblGrid>
      <w:tr w:rsidR="00D34041" w14:paraId="36E2E185" w14:textId="77777777" w:rsidTr="00EE05BA">
        <w:tc>
          <w:tcPr>
            <w:tcW w:w="2335" w:type="dxa"/>
          </w:tcPr>
          <w:p w14:paraId="2FC887E3" w14:textId="77777777" w:rsidR="00D34041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อัตราส่วนลด</w:t>
            </w:r>
          </w:p>
        </w:tc>
        <w:tc>
          <w:tcPr>
            <w:tcW w:w="7015" w:type="dxa"/>
          </w:tcPr>
          <w:p w14:paraId="3B11D9F2" w14:textId="77777777" w:rsidR="00D34041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20%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จากราคาค่าไฟฟ้าที่จ่ายเดิม หรือจ่ายเพียง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80%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ของราคาค่าไฟฟ้าฐาน</w:t>
            </w:r>
          </w:p>
        </w:tc>
      </w:tr>
      <w:tr w:rsidR="00D34041" w14:paraId="60C5B2BB" w14:textId="77777777" w:rsidTr="00EE05BA">
        <w:tc>
          <w:tcPr>
            <w:tcW w:w="2335" w:type="dxa"/>
          </w:tcPr>
          <w:p w14:paraId="38F28588" w14:textId="77777777" w:rsidR="00D34041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การรับประกัน</w:t>
            </w:r>
          </w:p>
        </w:tc>
        <w:tc>
          <w:tcPr>
            <w:tcW w:w="7015" w:type="dxa"/>
          </w:tcPr>
          <w:p w14:paraId="2532A27F" w14:textId="77777777" w:rsidR="00D34041" w:rsidRDefault="00D34041" w:rsidP="001311AA">
            <w:pPr>
              <w:jc w:val="thaiDistribute"/>
              <w:rPr>
                <w:rFonts w:asciiTheme="minorBidi" w:hAnsiTheme="minorBidi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15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 โดยมีการเปลี่ยนอิน</w:t>
            </w:r>
            <w:proofErr w:type="spellStart"/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เวอร์เต</w:t>
            </w:r>
            <w:proofErr w:type="spellEnd"/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อร์และแบตเตอรี่ให้ในปีที่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15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</w:t>
            </w:r>
          </w:p>
          <w:p w14:paraId="4AF9808E" w14:textId="19EFF264" w:rsidR="00D34041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โดยมีการประกัน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O&amp;M 2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 และตั้งแต่ปีที่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2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ให้ มทร.ล้านนา ตั้งเงินงบประมาณบำรุงรักษาเอง</w:t>
            </w:r>
          </w:p>
        </w:tc>
      </w:tr>
      <w:tr w:rsidR="00D34041" w14:paraId="42D9E991" w14:textId="77777777" w:rsidTr="00EE05BA">
        <w:tc>
          <w:tcPr>
            <w:tcW w:w="2335" w:type="dxa"/>
          </w:tcPr>
          <w:p w14:paraId="1B66A666" w14:textId="77777777" w:rsidR="00D34041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อายุสัญญา</w:t>
            </w:r>
          </w:p>
        </w:tc>
        <w:tc>
          <w:tcPr>
            <w:tcW w:w="7015" w:type="dxa"/>
          </w:tcPr>
          <w:p w14:paraId="4C0A5133" w14:textId="1C81F1DD" w:rsidR="00D34041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15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 หลังครบสัญญาอุปกรณ์ผลิตกระแสไฟฟ้าทั้งหมดจะเป็นของ </w:t>
            </w:r>
            <w:proofErr w:type="gramStart"/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มทร.ล้านนา</w:t>
            </w:r>
            <w:proofErr w:type="gramEnd"/>
          </w:p>
        </w:tc>
      </w:tr>
      <w:tr w:rsidR="00D34041" w14:paraId="7BA2BF91" w14:textId="77777777" w:rsidTr="00EE05BA">
        <w:tc>
          <w:tcPr>
            <w:tcW w:w="2335" w:type="dxa"/>
          </w:tcPr>
          <w:p w14:paraId="3CE249ED" w14:textId="77777777" w:rsidR="00D34041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 xml:space="preserve">NPV 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ที่จะได้รับ</w:t>
            </w:r>
            <w:r>
              <w:rPr>
                <w:rFonts w:asciiTheme="minorBidi" w:hAnsiTheme="minorBidi" w:hint="cs"/>
                <w:sz w:val="36"/>
                <w:szCs w:val="36"/>
                <w:cs/>
              </w:rPr>
              <w:t xml:space="preserve">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20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7015" w:type="dxa"/>
          </w:tcPr>
          <w:p w14:paraId="503AD24D" w14:textId="7DFA1EFC" w:rsidR="00D34041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38,793,055.00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บาท</w:t>
            </w:r>
          </w:p>
        </w:tc>
      </w:tr>
    </w:tbl>
    <w:p w14:paraId="111C4FA6" w14:textId="77777777" w:rsidR="00F23252" w:rsidRPr="00F23252" w:rsidRDefault="00F23252" w:rsidP="00F23252">
      <w:pPr>
        <w:jc w:val="thaiDistribute"/>
        <w:rPr>
          <w:rFonts w:asciiTheme="minorBidi" w:hAnsiTheme="minorBidi"/>
          <w:sz w:val="36"/>
          <w:szCs w:val="36"/>
        </w:rPr>
      </w:pPr>
    </w:p>
    <w:p w14:paraId="537E63C6" w14:textId="77777777" w:rsidR="00D34041" w:rsidRDefault="00D34041">
      <w:pPr>
        <w:rPr>
          <w:rFonts w:asciiTheme="minorBidi" w:hAnsiTheme="minorBidi"/>
          <w:b/>
          <w:bCs/>
          <w:sz w:val="36"/>
          <w:szCs w:val="36"/>
          <w:cs/>
        </w:rPr>
      </w:pPr>
      <w:r>
        <w:rPr>
          <w:rFonts w:asciiTheme="minorBidi" w:hAnsiTheme="minorBidi"/>
          <w:b/>
          <w:bCs/>
          <w:sz w:val="36"/>
          <w:szCs w:val="36"/>
          <w:cs/>
        </w:rPr>
        <w:br w:type="page"/>
      </w:r>
    </w:p>
    <w:p w14:paraId="06283E51" w14:textId="5CB9805D" w:rsidR="00F23252" w:rsidRPr="00D34041" w:rsidRDefault="00F23252" w:rsidP="00F23252">
      <w:pPr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D34041">
        <w:rPr>
          <w:rFonts w:asciiTheme="minorBidi" w:hAnsiTheme="minorBidi"/>
          <w:b/>
          <w:bCs/>
          <w:sz w:val="36"/>
          <w:szCs w:val="36"/>
          <w:cs/>
        </w:rPr>
        <w:lastRenderedPageBreak/>
        <w:t xml:space="preserve">ข้อเสนอของ </w:t>
      </w:r>
      <w:r w:rsidRPr="00D34041">
        <w:rPr>
          <w:rFonts w:asciiTheme="minorBidi" w:hAnsiTheme="minorBidi"/>
          <w:b/>
          <w:bCs/>
          <w:sz w:val="36"/>
          <w:szCs w:val="36"/>
        </w:rPr>
        <w:t>MEA</w:t>
      </w:r>
    </w:p>
    <w:p w14:paraId="50EB66F1" w14:textId="3A99863B" w:rsidR="00F23252" w:rsidRPr="00F23252" w:rsidRDefault="00F23252" w:rsidP="000E355A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การไฟฟ้านครหลวง หรือ </w:t>
      </w:r>
      <w:r w:rsidRPr="00F23252">
        <w:rPr>
          <w:rFonts w:asciiTheme="minorBidi" w:hAnsiTheme="minorBidi"/>
          <w:sz w:val="36"/>
          <w:szCs w:val="36"/>
        </w:rPr>
        <w:t xml:space="preserve">MEA </w:t>
      </w:r>
      <w:r w:rsidRPr="00F23252">
        <w:rPr>
          <w:rFonts w:asciiTheme="minorBidi" w:hAnsiTheme="minorBidi"/>
          <w:sz w:val="36"/>
          <w:szCs w:val="36"/>
          <w:cs/>
        </w:rPr>
        <w:t xml:space="preserve">เสนอว่าจะติดตั้งโรงไฟฟ้าโซล่าเซลล์ให้กับ มทร.ล้านนา กำลังการผลิตรวมทั้งสิ้น </w:t>
      </w:r>
      <w:r w:rsidRPr="00F23252">
        <w:rPr>
          <w:rFonts w:asciiTheme="minorBidi" w:hAnsiTheme="minorBidi"/>
          <w:sz w:val="36"/>
          <w:szCs w:val="36"/>
        </w:rPr>
        <w:t>3.135</w:t>
      </w:r>
      <w:r w:rsidRPr="00F23252">
        <w:rPr>
          <w:rFonts w:asciiTheme="minorBidi" w:hAnsiTheme="minorBidi"/>
          <w:sz w:val="36"/>
          <w:szCs w:val="36"/>
          <w:cs/>
        </w:rPr>
        <w:t xml:space="preserve"> เมกกะวัตต์ โดยเสนอผลประหยัดรวมทั้งโครงการตลอดอายุสัญญา </w:t>
      </w:r>
      <w:r w:rsidRPr="00F23252">
        <w:rPr>
          <w:rFonts w:asciiTheme="minorBidi" w:hAnsiTheme="minorBidi"/>
          <w:sz w:val="36"/>
          <w:szCs w:val="36"/>
        </w:rPr>
        <w:t>20</w:t>
      </w:r>
      <w:r w:rsidRPr="00F23252">
        <w:rPr>
          <w:rFonts w:asciiTheme="minorBidi" w:hAnsiTheme="minorBidi"/>
          <w:sz w:val="36"/>
          <w:szCs w:val="36"/>
          <w:cs/>
        </w:rPr>
        <w:t xml:space="preserve"> ปี จำนวนเงิน </w:t>
      </w:r>
      <w:r w:rsidRPr="00F23252">
        <w:rPr>
          <w:rFonts w:asciiTheme="minorBidi" w:hAnsiTheme="minorBidi"/>
          <w:sz w:val="36"/>
          <w:szCs w:val="36"/>
        </w:rPr>
        <w:t>64,342,060.00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 โดยคิดค่าไฟฟ้าลดลง </w:t>
      </w:r>
      <w:r w:rsidRPr="00F23252">
        <w:rPr>
          <w:rFonts w:asciiTheme="minorBidi" w:hAnsiTheme="minorBidi"/>
          <w:sz w:val="36"/>
          <w:szCs w:val="36"/>
        </w:rPr>
        <w:t>20%</w:t>
      </w:r>
      <w:r w:rsidRPr="00F23252">
        <w:rPr>
          <w:rFonts w:asciiTheme="minorBidi" w:hAnsiTheme="minorBidi"/>
          <w:sz w:val="36"/>
          <w:szCs w:val="36"/>
          <w:cs/>
        </w:rPr>
        <w:t xml:space="preserve"> จากราคาค่าไฟฟ้าที่ </w:t>
      </w:r>
      <w:r w:rsidRPr="00F23252">
        <w:rPr>
          <w:rFonts w:asciiTheme="minorBidi" w:hAnsiTheme="minorBidi"/>
          <w:sz w:val="36"/>
          <w:szCs w:val="36"/>
        </w:rPr>
        <w:t xml:space="preserve">On-Peak </w:t>
      </w:r>
      <w:r w:rsidRPr="00F23252">
        <w:rPr>
          <w:rFonts w:asciiTheme="minorBidi" w:hAnsiTheme="minorBidi"/>
          <w:sz w:val="36"/>
          <w:szCs w:val="36"/>
          <w:cs/>
        </w:rPr>
        <w:t xml:space="preserve">และ </w:t>
      </w:r>
      <w:r w:rsidRPr="00F23252">
        <w:rPr>
          <w:rFonts w:asciiTheme="minorBidi" w:hAnsiTheme="minorBidi"/>
          <w:sz w:val="36"/>
          <w:szCs w:val="36"/>
        </w:rPr>
        <w:t xml:space="preserve">Off-Peak  </w:t>
      </w:r>
    </w:p>
    <w:p w14:paraId="71D90A42" w14:textId="0B32E576" w:rsidR="00F23252" w:rsidRPr="00F23252" w:rsidRDefault="00F23252" w:rsidP="000E355A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ราคาค่าไฟฟ้าต่อหน่วยคิดตามช่วงเวลาการใช้ไฟฟ้า </w:t>
      </w:r>
      <w:r w:rsidRPr="00F23252">
        <w:rPr>
          <w:rFonts w:asciiTheme="minorBidi" w:hAnsiTheme="minorBidi"/>
          <w:sz w:val="36"/>
          <w:szCs w:val="36"/>
          <w:cs/>
        </w:rPr>
        <w:tab/>
      </w:r>
      <w:r w:rsidRPr="00F23252">
        <w:rPr>
          <w:rFonts w:asciiTheme="minorBidi" w:hAnsiTheme="minorBidi"/>
          <w:sz w:val="36"/>
          <w:szCs w:val="36"/>
        </w:rPr>
        <w:t xml:space="preserve">On-Peak </w:t>
      </w:r>
      <w:r w:rsidRPr="00F23252">
        <w:rPr>
          <w:rFonts w:asciiTheme="minorBidi" w:hAnsiTheme="minorBidi"/>
          <w:sz w:val="36"/>
          <w:szCs w:val="36"/>
          <w:cs/>
        </w:rPr>
        <w:t xml:space="preserve">ที่ </w:t>
      </w:r>
      <w:r w:rsidRPr="00F23252">
        <w:rPr>
          <w:rFonts w:asciiTheme="minorBidi" w:hAnsiTheme="minorBidi"/>
          <w:sz w:val="36"/>
          <w:szCs w:val="36"/>
        </w:rPr>
        <w:t>3.3471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บาท/หน่วย</w:t>
      </w:r>
    </w:p>
    <w:p w14:paraId="2E6B7698" w14:textId="7EB6D219" w:rsidR="00F23252" w:rsidRPr="00F23252" w:rsidRDefault="00F23252" w:rsidP="00F23252">
      <w:pPr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  <w:t xml:space="preserve">Off-Peak </w:t>
      </w:r>
      <w:r w:rsidRPr="00F23252">
        <w:rPr>
          <w:rFonts w:asciiTheme="minorBidi" w:hAnsiTheme="minorBidi"/>
          <w:sz w:val="36"/>
          <w:szCs w:val="36"/>
          <w:cs/>
        </w:rPr>
        <w:t xml:space="preserve">ที่ </w:t>
      </w:r>
      <w:r w:rsidRPr="00F23252">
        <w:rPr>
          <w:rFonts w:asciiTheme="minorBidi" w:hAnsiTheme="minorBidi"/>
          <w:sz w:val="36"/>
          <w:szCs w:val="36"/>
        </w:rPr>
        <w:t>2.0803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บาท/หน่วย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5"/>
        <w:gridCol w:w="7015"/>
      </w:tblGrid>
      <w:tr w:rsidR="000E355A" w14:paraId="2C1F8574" w14:textId="77777777" w:rsidTr="00EE05BA">
        <w:tc>
          <w:tcPr>
            <w:tcW w:w="2335" w:type="dxa"/>
          </w:tcPr>
          <w:p w14:paraId="0AF60C06" w14:textId="77777777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อัตราส่วนลด</w:t>
            </w:r>
          </w:p>
        </w:tc>
        <w:tc>
          <w:tcPr>
            <w:tcW w:w="7015" w:type="dxa"/>
          </w:tcPr>
          <w:p w14:paraId="1C3804DE" w14:textId="65A920B7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20%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จากราคาค่าไฟฟ้าที่จ่ายเดิม หรือจ่ายเพียง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80%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ของราคาค่าไฟฟ้าฐาน</w:t>
            </w:r>
          </w:p>
        </w:tc>
      </w:tr>
      <w:tr w:rsidR="000E355A" w14:paraId="38653CC3" w14:textId="77777777" w:rsidTr="00EE05BA">
        <w:tc>
          <w:tcPr>
            <w:tcW w:w="2335" w:type="dxa"/>
          </w:tcPr>
          <w:p w14:paraId="504F6D96" w14:textId="77777777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การรับประกัน</w:t>
            </w:r>
          </w:p>
        </w:tc>
        <w:tc>
          <w:tcPr>
            <w:tcW w:w="7015" w:type="dxa"/>
          </w:tcPr>
          <w:p w14:paraId="122BE10C" w14:textId="2E85025B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แผงโซล่าเซลล์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20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 อิน</w:t>
            </w:r>
            <w:proofErr w:type="spellStart"/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เวอร์เต</w:t>
            </w:r>
            <w:proofErr w:type="spellEnd"/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อร์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10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 โดยมีการประกัน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O&amp;M 2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 ไม่มีการเปลี่ยนอุปกรณ์ และตั้งแต่ปีที่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2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ให้ มทร.ล้านนา ตั้งเงินงบประมาณบำรุงรักษาเอง</w:t>
            </w:r>
          </w:p>
        </w:tc>
      </w:tr>
      <w:tr w:rsidR="000E355A" w14:paraId="30C44B94" w14:textId="77777777" w:rsidTr="00EE05BA">
        <w:tc>
          <w:tcPr>
            <w:tcW w:w="2335" w:type="dxa"/>
          </w:tcPr>
          <w:p w14:paraId="1ED8CF8C" w14:textId="77777777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อายุสัญญา</w:t>
            </w:r>
          </w:p>
        </w:tc>
        <w:tc>
          <w:tcPr>
            <w:tcW w:w="7015" w:type="dxa"/>
          </w:tcPr>
          <w:p w14:paraId="7E9EE501" w14:textId="4FF61B37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20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 หลังครบสัญญาอุปกรณ์ผลิตกระแสไฟฟ้าทั้งหมดจะเป็นของ </w:t>
            </w:r>
            <w:proofErr w:type="gramStart"/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มทร.ล้านนา</w:t>
            </w:r>
            <w:proofErr w:type="gramEnd"/>
          </w:p>
        </w:tc>
      </w:tr>
      <w:tr w:rsidR="000E355A" w14:paraId="05838309" w14:textId="77777777" w:rsidTr="00EE05BA">
        <w:tc>
          <w:tcPr>
            <w:tcW w:w="2335" w:type="dxa"/>
          </w:tcPr>
          <w:p w14:paraId="75943C1D" w14:textId="7E180943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 xml:space="preserve">NPV 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ที่จะได้รับ</w:t>
            </w:r>
            <w:r>
              <w:rPr>
                <w:rFonts w:asciiTheme="minorBidi" w:hAnsiTheme="minorBidi" w:hint="cs"/>
                <w:sz w:val="36"/>
                <w:szCs w:val="36"/>
                <w:cs/>
              </w:rPr>
              <w:t xml:space="preserve">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20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7015" w:type="dxa"/>
          </w:tcPr>
          <w:p w14:paraId="52D30C16" w14:textId="47757980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31,246,488.03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บาท</w:t>
            </w:r>
          </w:p>
        </w:tc>
      </w:tr>
    </w:tbl>
    <w:p w14:paraId="3ECC4434" w14:textId="77777777" w:rsidR="00F23252" w:rsidRPr="00F23252" w:rsidRDefault="00F23252" w:rsidP="00F23252">
      <w:pPr>
        <w:jc w:val="thaiDistribute"/>
        <w:rPr>
          <w:rFonts w:asciiTheme="minorBidi" w:hAnsiTheme="minorBidi"/>
          <w:sz w:val="36"/>
          <w:szCs w:val="36"/>
        </w:rPr>
      </w:pPr>
    </w:p>
    <w:p w14:paraId="04B5D758" w14:textId="77777777" w:rsidR="00D34041" w:rsidRDefault="00D34041">
      <w:pPr>
        <w:rPr>
          <w:rFonts w:asciiTheme="minorBidi" w:hAnsiTheme="minorBidi"/>
          <w:b/>
          <w:bCs/>
          <w:sz w:val="36"/>
          <w:szCs w:val="36"/>
          <w:cs/>
        </w:rPr>
      </w:pPr>
      <w:r>
        <w:rPr>
          <w:rFonts w:asciiTheme="minorBidi" w:hAnsiTheme="minorBidi"/>
          <w:b/>
          <w:bCs/>
          <w:sz w:val="36"/>
          <w:szCs w:val="36"/>
          <w:cs/>
        </w:rPr>
        <w:br w:type="page"/>
      </w:r>
    </w:p>
    <w:p w14:paraId="3D6145EC" w14:textId="32C683AA" w:rsidR="00F23252" w:rsidRPr="00D34041" w:rsidRDefault="00F23252" w:rsidP="00F23252">
      <w:pPr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D34041">
        <w:rPr>
          <w:rFonts w:asciiTheme="minorBidi" w:hAnsiTheme="minorBidi"/>
          <w:b/>
          <w:bCs/>
          <w:sz w:val="36"/>
          <w:szCs w:val="36"/>
          <w:cs/>
        </w:rPr>
        <w:lastRenderedPageBreak/>
        <w:t xml:space="preserve">ข้อเสนอของ </w:t>
      </w:r>
      <w:r w:rsidRPr="00D34041">
        <w:rPr>
          <w:rFonts w:asciiTheme="minorBidi" w:hAnsiTheme="minorBidi"/>
          <w:b/>
          <w:bCs/>
          <w:sz w:val="36"/>
          <w:szCs w:val="36"/>
        </w:rPr>
        <w:t>Thai Renewable</w:t>
      </w:r>
    </w:p>
    <w:p w14:paraId="57C45011" w14:textId="18606557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บริษัท </w:t>
      </w:r>
      <w:r w:rsidRPr="00F23252">
        <w:rPr>
          <w:rFonts w:asciiTheme="minorBidi" w:hAnsiTheme="minorBidi"/>
          <w:sz w:val="36"/>
          <w:szCs w:val="36"/>
        </w:rPr>
        <w:t xml:space="preserve">Thai Renewable </w:t>
      </w:r>
      <w:r w:rsidRPr="00F23252">
        <w:rPr>
          <w:rFonts w:asciiTheme="minorBidi" w:hAnsiTheme="minorBidi"/>
          <w:sz w:val="36"/>
          <w:szCs w:val="36"/>
          <w:cs/>
        </w:rPr>
        <w:t xml:space="preserve">เสนอว่าจะติดตั้งโรงไฟฟ้าโซล่าเซลล์ให้กับ มทร.ล้านนา กำลังการผลิตรวมทั้งสิ้น </w:t>
      </w:r>
      <w:r w:rsidRPr="00F23252">
        <w:rPr>
          <w:rFonts w:asciiTheme="minorBidi" w:hAnsiTheme="minorBidi"/>
          <w:sz w:val="36"/>
          <w:szCs w:val="36"/>
        </w:rPr>
        <w:t>3.135</w:t>
      </w:r>
      <w:r w:rsidRPr="00F23252">
        <w:rPr>
          <w:rFonts w:asciiTheme="minorBidi" w:hAnsiTheme="minorBidi"/>
          <w:sz w:val="36"/>
          <w:szCs w:val="36"/>
          <w:cs/>
        </w:rPr>
        <w:t xml:space="preserve"> เมกกะวัตต์ โดยเสนอผลประหยัดรวมทั้งโครงการตลอดอายุสัญญา </w:t>
      </w:r>
      <w:r w:rsidRPr="00F23252">
        <w:rPr>
          <w:rFonts w:asciiTheme="minorBidi" w:hAnsiTheme="minorBidi"/>
          <w:sz w:val="36"/>
          <w:szCs w:val="36"/>
        </w:rPr>
        <w:t>20</w:t>
      </w:r>
      <w:r w:rsidRPr="00F23252">
        <w:rPr>
          <w:rFonts w:asciiTheme="minorBidi" w:hAnsiTheme="minorBidi"/>
          <w:sz w:val="36"/>
          <w:szCs w:val="36"/>
          <w:cs/>
        </w:rPr>
        <w:t xml:space="preserve"> ปี จำนวนเงิน </w:t>
      </w:r>
      <w:r w:rsidRPr="00F23252">
        <w:rPr>
          <w:rFonts w:asciiTheme="minorBidi" w:hAnsiTheme="minorBidi"/>
          <w:sz w:val="36"/>
          <w:szCs w:val="36"/>
        </w:rPr>
        <w:t>32,127,640.00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 โดยคิดค่าไฟฟ้าลดลง </w:t>
      </w:r>
      <w:r w:rsidRPr="00F23252">
        <w:rPr>
          <w:rFonts w:asciiTheme="minorBidi" w:hAnsiTheme="minorBidi"/>
          <w:sz w:val="36"/>
          <w:szCs w:val="36"/>
        </w:rPr>
        <w:t>10%</w:t>
      </w:r>
      <w:r w:rsidRPr="00F23252">
        <w:rPr>
          <w:rFonts w:asciiTheme="minorBidi" w:hAnsiTheme="minorBidi"/>
          <w:sz w:val="36"/>
          <w:szCs w:val="36"/>
          <w:cs/>
        </w:rPr>
        <w:t xml:space="preserve"> จากราคาค่าไฟฟ้าที่ </w:t>
      </w:r>
      <w:r w:rsidRPr="00F23252">
        <w:rPr>
          <w:rFonts w:asciiTheme="minorBidi" w:hAnsiTheme="minorBidi"/>
          <w:sz w:val="36"/>
          <w:szCs w:val="36"/>
        </w:rPr>
        <w:t xml:space="preserve">On-Peak </w:t>
      </w:r>
      <w:r w:rsidRPr="00F23252">
        <w:rPr>
          <w:rFonts w:asciiTheme="minorBidi" w:hAnsiTheme="minorBidi"/>
          <w:sz w:val="36"/>
          <w:szCs w:val="36"/>
          <w:cs/>
        </w:rPr>
        <w:t xml:space="preserve">และ </w:t>
      </w:r>
      <w:r w:rsidRPr="00F23252">
        <w:rPr>
          <w:rFonts w:asciiTheme="minorBidi" w:hAnsiTheme="minorBidi"/>
          <w:sz w:val="36"/>
          <w:szCs w:val="36"/>
        </w:rPr>
        <w:t xml:space="preserve">Off-Peak  </w:t>
      </w:r>
    </w:p>
    <w:p w14:paraId="21407425" w14:textId="307F22A2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ราคาค่าไฟฟ้าต่อหน่วยคิดตามช่วงเวลาการใช้ไฟฟ้า </w:t>
      </w:r>
      <w:r w:rsidRPr="00F23252">
        <w:rPr>
          <w:rFonts w:asciiTheme="minorBidi" w:hAnsiTheme="minorBidi"/>
          <w:sz w:val="36"/>
          <w:szCs w:val="36"/>
          <w:cs/>
        </w:rPr>
        <w:tab/>
      </w:r>
      <w:r w:rsidRPr="00F23252">
        <w:rPr>
          <w:rFonts w:asciiTheme="minorBidi" w:hAnsiTheme="minorBidi"/>
          <w:sz w:val="36"/>
          <w:szCs w:val="36"/>
        </w:rPr>
        <w:t xml:space="preserve">On-Peak </w:t>
      </w:r>
      <w:r w:rsidRPr="00F23252">
        <w:rPr>
          <w:rFonts w:asciiTheme="minorBidi" w:hAnsiTheme="minorBidi"/>
          <w:sz w:val="36"/>
          <w:szCs w:val="36"/>
          <w:cs/>
        </w:rPr>
        <w:t xml:space="preserve">ที่ </w:t>
      </w:r>
      <w:r w:rsidRPr="00F23252">
        <w:rPr>
          <w:rFonts w:asciiTheme="minorBidi" w:hAnsiTheme="minorBidi"/>
          <w:sz w:val="36"/>
          <w:szCs w:val="36"/>
        </w:rPr>
        <w:t>3.76551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บาท/หน่วย</w:t>
      </w:r>
    </w:p>
    <w:p w14:paraId="4588C9C3" w14:textId="77777777" w:rsidR="00D34041" w:rsidRDefault="00F23252" w:rsidP="00F23252">
      <w:pPr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  <w:t xml:space="preserve">Off-Peak </w:t>
      </w:r>
      <w:r w:rsidRPr="00F23252">
        <w:rPr>
          <w:rFonts w:asciiTheme="minorBidi" w:hAnsiTheme="minorBidi"/>
          <w:sz w:val="36"/>
          <w:szCs w:val="36"/>
          <w:cs/>
        </w:rPr>
        <w:t xml:space="preserve">ที่ </w:t>
      </w:r>
      <w:r w:rsidRPr="00F23252">
        <w:rPr>
          <w:rFonts w:asciiTheme="minorBidi" w:hAnsiTheme="minorBidi"/>
          <w:sz w:val="36"/>
          <w:szCs w:val="36"/>
        </w:rPr>
        <w:t>2.34333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บาท/หน่วย </w:t>
      </w:r>
    </w:p>
    <w:p w14:paraId="40B46C5C" w14:textId="72BC86B5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ข้อมูลในตารางการคำนวณกับข้อมูลสรุปไม่ตรงกัน (ข้อมูลสรุประบุว่าคิดค่าไฟฟ้าที่ </w:t>
      </w:r>
      <w:r w:rsidRPr="00F23252">
        <w:rPr>
          <w:rFonts w:asciiTheme="minorBidi" w:hAnsiTheme="minorBidi"/>
          <w:sz w:val="36"/>
          <w:szCs w:val="36"/>
        </w:rPr>
        <w:t xml:space="preserve">Off-Peak </w:t>
      </w:r>
      <w:r w:rsidRPr="00F23252">
        <w:rPr>
          <w:rFonts w:asciiTheme="minorBidi" w:hAnsiTheme="minorBidi"/>
          <w:sz w:val="36"/>
          <w:szCs w:val="36"/>
          <w:cs/>
        </w:rPr>
        <w:t xml:space="preserve">ที่ </w:t>
      </w:r>
      <w:r w:rsidRPr="00F23252">
        <w:rPr>
          <w:rFonts w:asciiTheme="minorBidi" w:hAnsiTheme="minorBidi"/>
          <w:sz w:val="36"/>
          <w:szCs w:val="36"/>
        </w:rPr>
        <w:t>10%</w:t>
      </w:r>
      <w:r w:rsidRPr="00F23252">
        <w:rPr>
          <w:rFonts w:asciiTheme="minorBidi" w:hAnsiTheme="minorBidi"/>
          <w:sz w:val="36"/>
          <w:szCs w:val="36"/>
          <w:cs/>
        </w:rPr>
        <w:t xml:space="preserve"> ซึ่งน่าจะผิด)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5"/>
        <w:gridCol w:w="7015"/>
      </w:tblGrid>
      <w:tr w:rsidR="000E355A" w14:paraId="754178F5" w14:textId="77777777" w:rsidTr="00EE05BA">
        <w:tc>
          <w:tcPr>
            <w:tcW w:w="2335" w:type="dxa"/>
          </w:tcPr>
          <w:p w14:paraId="414D2687" w14:textId="77777777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อัตราส่วนลด</w:t>
            </w:r>
          </w:p>
        </w:tc>
        <w:tc>
          <w:tcPr>
            <w:tcW w:w="7015" w:type="dxa"/>
          </w:tcPr>
          <w:p w14:paraId="47CBEC9F" w14:textId="2E317057" w:rsidR="000E355A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10%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จากราคาค่าไฟฟ้าที่จ่ายเดิม หรือจ่ายเพียง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90%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ของราคาค่าไฟฟ้าฐาน</w:t>
            </w:r>
          </w:p>
        </w:tc>
      </w:tr>
      <w:tr w:rsidR="000E355A" w14:paraId="2101B51F" w14:textId="77777777" w:rsidTr="00EE05BA">
        <w:tc>
          <w:tcPr>
            <w:tcW w:w="2335" w:type="dxa"/>
          </w:tcPr>
          <w:p w14:paraId="6BCA501A" w14:textId="77777777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การรับประกัน</w:t>
            </w:r>
          </w:p>
        </w:tc>
        <w:tc>
          <w:tcPr>
            <w:tcW w:w="7015" w:type="dxa"/>
          </w:tcPr>
          <w:p w14:paraId="4B6FF473" w14:textId="7BC06D8F" w:rsidR="000E355A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อุปกรณ์ทุกชิ้นตลอดอายุสัญญา มีการล้างแผงโซล่าเซลล์ให้ปีละ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2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ครั้ง</w:t>
            </w:r>
          </w:p>
        </w:tc>
      </w:tr>
      <w:tr w:rsidR="000E355A" w14:paraId="73907F84" w14:textId="77777777" w:rsidTr="00EE05BA">
        <w:tc>
          <w:tcPr>
            <w:tcW w:w="2335" w:type="dxa"/>
          </w:tcPr>
          <w:p w14:paraId="598E3BD4" w14:textId="77777777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อายุสัญญา</w:t>
            </w:r>
          </w:p>
        </w:tc>
        <w:tc>
          <w:tcPr>
            <w:tcW w:w="7015" w:type="dxa"/>
          </w:tcPr>
          <w:p w14:paraId="388AA662" w14:textId="77777777" w:rsidR="00D34041" w:rsidRDefault="00D34041" w:rsidP="001311AA">
            <w:pPr>
              <w:jc w:val="thaiDistribute"/>
              <w:rPr>
                <w:rFonts w:asciiTheme="minorBidi" w:hAnsiTheme="minorBidi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20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 </w:t>
            </w:r>
          </w:p>
          <w:p w14:paraId="409A1E7D" w14:textId="3C94EE66" w:rsidR="000E355A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หลังครบสัญญาอุปกรณ์ผลิตกระแสไฟฟ้าทั้งหมดจะเป็นของ มทร.ล้านนา</w:t>
            </w:r>
          </w:p>
        </w:tc>
      </w:tr>
      <w:tr w:rsidR="000E355A" w14:paraId="4A0A5F47" w14:textId="77777777" w:rsidTr="00EE05BA">
        <w:tc>
          <w:tcPr>
            <w:tcW w:w="2335" w:type="dxa"/>
          </w:tcPr>
          <w:p w14:paraId="0978F08E" w14:textId="5D7AAB74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 xml:space="preserve">NPV 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ที่จะได้รับ</w:t>
            </w:r>
            <w:r>
              <w:rPr>
                <w:rFonts w:asciiTheme="minorBidi" w:hAnsiTheme="minorBidi" w:hint="cs"/>
                <w:sz w:val="36"/>
                <w:szCs w:val="36"/>
                <w:cs/>
              </w:rPr>
              <w:t xml:space="preserve">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20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7015" w:type="dxa"/>
          </w:tcPr>
          <w:p w14:paraId="7FB125F7" w14:textId="3D36B313" w:rsidR="000E355A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13,676,020.00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บาท</w:t>
            </w:r>
          </w:p>
        </w:tc>
      </w:tr>
    </w:tbl>
    <w:p w14:paraId="4614CA84" w14:textId="77777777" w:rsidR="00F23252" w:rsidRPr="00F23252" w:rsidRDefault="00F23252" w:rsidP="00F23252">
      <w:pPr>
        <w:jc w:val="thaiDistribute"/>
        <w:rPr>
          <w:rFonts w:asciiTheme="minorBidi" w:hAnsiTheme="minorBidi"/>
          <w:sz w:val="36"/>
          <w:szCs w:val="36"/>
        </w:rPr>
      </w:pPr>
    </w:p>
    <w:p w14:paraId="2753661B" w14:textId="77777777" w:rsidR="00D34041" w:rsidRDefault="00D34041">
      <w:pPr>
        <w:rPr>
          <w:rFonts w:asciiTheme="minorBidi" w:hAnsiTheme="minorBidi"/>
          <w:b/>
          <w:bCs/>
          <w:sz w:val="36"/>
          <w:szCs w:val="36"/>
          <w:cs/>
        </w:rPr>
      </w:pPr>
      <w:r>
        <w:rPr>
          <w:rFonts w:asciiTheme="minorBidi" w:hAnsiTheme="minorBidi"/>
          <w:b/>
          <w:bCs/>
          <w:sz w:val="36"/>
          <w:szCs w:val="36"/>
          <w:cs/>
        </w:rPr>
        <w:br w:type="page"/>
      </w:r>
    </w:p>
    <w:p w14:paraId="26AA0871" w14:textId="4F13027D" w:rsidR="00F23252" w:rsidRPr="00D34041" w:rsidRDefault="00F23252" w:rsidP="00F23252">
      <w:pPr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D34041">
        <w:rPr>
          <w:rFonts w:asciiTheme="minorBidi" w:hAnsiTheme="minorBidi"/>
          <w:b/>
          <w:bCs/>
          <w:sz w:val="36"/>
          <w:szCs w:val="36"/>
          <w:cs/>
        </w:rPr>
        <w:lastRenderedPageBreak/>
        <w:t xml:space="preserve">ข้อเสนอของ </w:t>
      </w:r>
      <w:r w:rsidRPr="00D34041">
        <w:rPr>
          <w:rFonts w:asciiTheme="minorBidi" w:hAnsiTheme="minorBidi"/>
          <w:b/>
          <w:bCs/>
          <w:sz w:val="36"/>
          <w:szCs w:val="36"/>
        </w:rPr>
        <w:t>Tasaki</w:t>
      </w:r>
    </w:p>
    <w:p w14:paraId="64128C66" w14:textId="046401B0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บริษัท </w:t>
      </w:r>
      <w:r w:rsidRPr="00F23252">
        <w:rPr>
          <w:rFonts w:asciiTheme="minorBidi" w:hAnsiTheme="minorBidi"/>
          <w:sz w:val="36"/>
          <w:szCs w:val="36"/>
        </w:rPr>
        <w:t xml:space="preserve">Tasaki </w:t>
      </w:r>
      <w:r w:rsidRPr="00F23252">
        <w:rPr>
          <w:rFonts w:asciiTheme="minorBidi" w:hAnsiTheme="minorBidi"/>
          <w:sz w:val="36"/>
          <w:szCs w:val="36"/>
          <w:cs/>
        </w:rPr>
        <w:t xml:space="preserve">เสนอว่าจะติดตั้งโรงไฟฟ้าโซล่าเซลล์ให้กับ มทร.ล้านนา กำลังการผลิตรวมทั้งสิ้น </w:t>
      </w:r>
      <w:r w:rsidRPr="00F23252">
        <w:rPr>
          <w:rFonts w:asciiTheme="minorBidi" w:hAnsiTheme="minorBidi"/>
          <w:sz w:val="36"/>
          <w:szCs w:val="36"/>
        </w:rPr>
        <w:t>3.135</w:t>
      </w:r>
      <w:r w:rsidRPr="00F23252">
        <w:rPr>
          <w:rFonts w:asciiTheme="minorBidi" w:hAnsiTheme="minorBidi"/>
          <w:sz w:val="36"/>
          <w:szCs w:val="36"/>
          <w:cs/>
        </w:rPr>
        <w:t xml:space="preserve"> เมกกะวัตต์ โดยเสนอผลประหยัดรวมทั้งโครงการตลอดอายุสัญญา </w:t>
      </w:r>
      <w:r w:rsidRPr="00F23252">
        <w:rPr>
          <w:rFonts w:asciiTheme="minorBidi" w:hAnsiTheme="minorBidi"/>
          <w:sz w:val="36"/>
          <w:szCs w:val="36"/>
        </w:rPr>
        <w:t>18</w:t>
      </w:r>
      <w:r w:rsidRPr="00F23252">
        <w:rPr>
          <w:rFonts w:asciiTheme="minorBidi" w:hAnsiTheme="minorBidi"/>
          <w:sz w:val="36"/>
          <w:szCs w:val="36"/>
          <w:cs/>
        </w:rPr>
        <w:t xml:space="preserve"> ปี จำนวนเงิน </w:t>
      </w:r>
      <w:r w:rsidRPr="00F23252">
        <w:rPr>
          <w:rFonts w:asciiTheme="minorBidi" w:hAnsiTheme="minorBidi"/>
          <w:sz w:val="36"/>
          <w:szCs w:val="36"/>
        </w:rPr>
        <w:t>109,672,783.58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 โดยคิดค่าไฟฟ้าลดลง </w:t>
      </w:r>
      <w:r w:rsidRPr="00F23252">
        <w:rPr>
          <w:rFonts w:asciiTheme="minorBidi" w:hAnsiTheme="minorBidi"/>
          <w:sz w:val="36"/>
          <w:szCs w:val="36"/>
        </w:rPr>
        <w:t>30%</w:t>
      </w:r>
      <w:r w:rsidRPr="00F23252">
        <w:rPr>
          <w:rFonts w:asciiTheme="minorBidi" w:hAnsiTheme="minorBidi"/>
          <w:sz w:val="36"/>
          <w:szCs w:val="36"/>
          <w:cs/>
        </w:rPr>
        <w:t xml:space="preserve"> จากราคาค่าไฟฟ้าที่ </w:t>
      </w:r>
      <w:r w:rsidRPr="00F23252">
        <w:rPr>
          <w:rFonts w:asciiTheme="minorBidi" w:hAnsiTheme="minorBidi"/>
          <w:sz w:val="36"/>
          <w:szCs w:val="36"/>
        </w:rPr>
        <w:t xml:space="preserve">On-Peak </w:t>
      </w:r>
      <w:r w:rsidRPr="00F23252">
        <w:rPr>
          <w:rFonts w:asciiTheme="minorBidi" w:hAnsiTheme="minorBidi"/>
          <w:sz w:val="36"/>
          <w:szCs w:val="36"/>
          <w:cs/>
        </w:rPr>
        <w:t xml:space="preserve">และ </w:t>
      </w:r>
      <w:r w:rsidRPr="00F23252">
        <w:rPr>
          <w:rFonts w:asciiTheme="minorBidi" w:hAnsiTheme="minorBidi"/>
          <w:sz w:val="36"/>
          <w:szCs w:val="36"/>
        </w:rPr>
        <w:t xml:space="preserve">Off-Peak  </w:t>
      </w:r>
    </w:p>
    <w:p w14:paraId="36A10B7C" w14:textId="40167A8E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ราคาค่าไฟฟ้าต่อหน่วยคิดตามช่วงเวลาการใช้ไฟฟ้า </w:t>
      </w:r>
      <w:r w:rsidRPr="00F23252">
        <w:rPr>
          <w:rFonts w:asciiTheme="minorBidi" w:hAnsiTheme="minorBidi"/>
          <w:sz w:val="36"/>
          <w:szCs w:val="36"/>
          <w:cs/>
        </w:rPr>
        <w:tab/>
      </w:r>
      <w:r w:rsidRPr="00F23252">
        <w:rPr>
          <w:rFonts w:asciiTheme="minorBidi" w:hAnsiTheme="minorBidi"/>
          <w:sz w:val="36"/>
          <w:szCs w:val="36"/>
        </w:rPr>
        <w:t xml:space="preserve">On-Peak </w:t>
      </w:r>
      <w:r w:rsidRPr="00F23252">
        <w:rPr>
          <w:rFonts w:asciiTheme="minorBidi" w:hAnsiTheme="minorBidi"/>
          <w:sz w:val="36"/>
          <w:szCs w:val="36"/>
          <w:cs/>
        </w:rPr>
        <w:t xml:space="preserve">ที่ </w:t>
      </w:r>
      <w:r w:rsidRPr="00F23252">
        <w:rPr>
          <w:rFonts w:asciiTheme="minorBidi" w:hAnsiTheme="minorBidi"/>
          <w:sz w:val="36"/>
          <w:szCs w:val="36"/>
        </w:rPr>
        <w:t>2.89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บาท/หน่วย</w:t>
      </w:r>
    </w:p>
    <w:p w14:paraId="5B425323" w14:textId="542401C0" w:rsidR="00F23252" w:rsidRPr="00F23252" w:rsidRDefault="00F23252" w:rsidP="00F23252">
      <w:pPr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</w:rPr>
        <w:tab/>
      </w:r>
      <w:r w:rsidR="00D34041">
        <w:rPr>
          <w:rFonts w:asciiTheme="minorBidi" w:hAnsiTheme="minorBidi"/>
          <w:sz w:val="36"/>
          <w:szCs w:val="36"/>
          <w:cs/>
        </w:rPr>
        <w:tab/>
      </w:r>
      <w:r w:rsidR="00D34041">
        <w:rPr>
          <w:rFonts w:asciiTheme="minorBidi" w:hAnsiTheme="minorBidi"/>
          <w:sz w:val="36"/>
          <w:szCs w:val="36"/>
          <w:cs/>
        </w:rPr>
        <w:tab/>
      </w:r>
      <w:r w:rsidR="00D34041">
        <w:rPr>
          <w:rFonts w:asciiTheme="minorBidi" w:hAnsiTheme="minorBidi"/>
          <w:sz w:val="36"/>
          <w:szCs w:val="36"/>
          <w:cs/>
        </w:rPr>
        <w:tab/>
      </w:r>
      <w:r w:rsidR="00D34041">
        <w:rPr>
          <w:rFonts w:asciiTheme="minorBidi" w:hAnsiTheme="minorBidi"/>
          <w:sz w:val="36"/>
          <w:szCs w:val="36"/>
          <w:cs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  <w:t xml:space="preserve">Off-Peak </w:t>
      </w:r>
      <w:r w:rsidRPr="00F23252">
        <w:rPr>
          <w:rFonts w:asciiTheme="minorBidi" w:hAnsiTheme="minorBidi"/>
          <w:sz w:val="36"/>
          <w:szCs w:val="36"/>
          <w:cs/>
        </w:rPr>
        <w:t xml:space="preserve">ที่ </w:t>
      </w:r>
      <w:r w:rsidRPr="00F23252">
        <w:rPr>
          <w:rFonts w:asciiTheme="minorBidi" w:hAnsiTheme="minorBidi"/>
          <w:sz w:val="36"/>
          <w:szCs w:val="36"/>
        </w:rPr>
        <w:t>1.83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บาท/หน่วย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5"/>
        <w:gridCol w:w="7015"/>
      </w:tblGrid>
      <w:tr w:rsidR="000E355A" w14:paraId="40DF386A" w14:textId="77777777" w:rsidTr="00EE05BA">
        <w:tc>
          <w:tcPr>
            <w:tcW w:w="2335" w:type="dxa"/>
          </w:tcPr>
          <w:p w14:paraId="504EFC5A" w14:textId="77777777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อัตราส่วนลด</w:t>
            </w:r>
          </w:p>
        </w:tc>
        <w:tc>
          <w:tcPr>
            <w:tcW w:w="7015" w:type="dxa"/>
          </w:tcPr>
          <w:p w14:paraId="0133F233" w14:textId="2CC10CCE" w:rsidR="000E355A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30%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จากราคาค่าไฟฟ้าฐาน หรือจ่ายเพียง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70%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ของราคาค่าไฟฟ้าฐาน</w:t>
            </w:r>
          </w:p>
        </w:tc>
      </w:tr>
      <w:tr w:rsidR="000E355A" w14:paraId="547CFFE1" w14:textId="77777777" w:rsidTr="00EE05BA">
        <w:tc>
          <w:tcPr>
            <w:tcW w:w="2335" w:type="dxa"/>
          </w:tcPr>
          <w:p w14:paraId="4E840297" w14:textId="77777777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การรับประกัน</w:t>
            </w:r>
          </w:p>
        </w:tc>
        <w:tc>
          <w:tcPr>
            <w:tcW w:w="7015" w:type="dxa"/>
          </w:tcPr>
          <w:p w14:paraId="3964361E" w14:textId="0BBE15AF" w:rsidR="000E355A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อุปกรณ์ทุกชิ้นตลอดอายุสัญญา มีการล้างแผงโซล่าเซลล์ให้ปีละ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2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ครั้ง มีเงินสนับสนุนให้ช่างหรือนักศึกษามาล้างแผงโซล่าเซลล์</w:t>
            </w:r>
          </w:p>
        </w:tc>
      </w:tr>
      <w:tr w:rsidR="000E355A" w14:paraId="6986EE07" w14:textId="77777777" w:rsidTr="00EE05BA">
        <w:tc>
          <w:tcPr>
            <w:tcW w:w="2335" w:type="dxa"/>
          </w:tcPr>
          <w:p w14:paraId="5A71328E" w14:textId="77777777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อายุสัญญา</w:t>
            </w:r>
          </w:p>
        </w:tc>
        <w:tc>
          <w:tcPr>
            <w:tcW w:w="7015" w:type="dxa"/>
          </w:tcPr>
          <w:p w14:paraId="4D594DD6" w14:textId="77777777" w:rsidR="00D34041" w:rsidRDefault="00D34041" w:rsidP="001311AA">
            <w:pPr>
              <w:jc w:val="thaiDistribute"/>
              <w:rPr>
                <w:rFonts w:asciiTheme="minorBidi" w:hAnsiTheme="minorBidi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18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 </w:t>
            </w:r>
          </w:p>
          <w:p w14:paraId="43AD46EE" w14:textId="243CD8E3" w:rsidR="000E355A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หลังครบสัญญาอุปกรณ์ผลิตกระแสไฟฟ้าทั้งหมดจะเป็นของ มทร.ล้านนา</w:t>
            </w:r>
          </w:p>
        </w:tc>
      </w:tr>
      <w:tr w:rsidR="000E355A" w14:paraId="6895438B" w14:textId="77777777" w:rsidTr="00EE05BA">
        <w:tc>
          <w:tcPr>
            <w:tcW w:w="2335" w:type="dxa"/>
          </w:tcPr>
          <w:p w14:paraId="78666D03" w14:textId="7C9BDF8F" w:rsidR="000E355A" w:rsidRDefault="000E355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 xml:space="preserve">NPV 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ที่จะได้รับ</w:t>
            </w:r>
            <w:r>
              <w:rPr>
                <w:rFonts w:asciiTheme="minorBidi" w:hAnsiTheme="minorBidi" w:hint="cs"/>
                <w:sz w:val="36"/>
                <w:szCs w:val="36"/>
                <w:cs/>
              </w:rPr>
              <w:t xml:space="preserve">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20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7015" w:type="dxa"/>
          </w:tcPr>
          <w:p w14:paraId="0C711091" w14:textId="087C77FD" w:rsidR="000E355A" w:rsidRDefault="00D34041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42,188,764.81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บาท</w:t>
            </w:r>
          </w:p>
        </w:tc>
      </w:tr>
    </w:tbl>
    <w:p w14:paraId="7F3D168E" w14:textId="77777777" w:rsidR="00F23252" w:rsidRPr="00F23252" w:rsidRDefault="00F23252" w:rsidP="00F23252">
      <w:pPr>
        <w:jc w:val="thaiDistribute"/>
        <w:rPr>
          <w:rFonts w:asciiTheme="minorBidi" w:hAnsiTheme="minorBidi"/>
          <w:sz w:val="36"/>
          <w:szCs w:val="36"/>
        </w:rPr>
      </w:pPr>
    </w:p>
    <w:p w14:paraId="7A642EC6" w14:textId="77777777" w:rsidR="00D34041" w:rsidRDefault="00D34041">
      <w:pPr>
        <w:rPr>
          <w:rFonts w:asciiTheme="minorBidi" w:hAnsiTheme="minorBidi"/>
          <w:sz w:val="36"/>
          <w:szCs w:val="36"/>
          <w:cs/>
        </w:rPr>
      </w:pPr>
      <w:r>
        <w:rPr>
          <w:rFonts w:asciiTheme="minorBidi" w:hAnsiTheme="minorBidi"/>
          <w:sz w:val="36"/>
          <w:szCs w:val="36"/>
          <w:cs/>
        </w:rPr>
        <w:br w:type="page"/>
      </w:r>
    </w:p>
    <w:p w14:paraId="65973C45" w14:textId="309C69DD" w:rsidR="00F23252" w:rsidRPr="00D34041" w:rsidRDefault="00F23252" w:rsidP="00F23252">
      <w:pPr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D34041">
        <w:rPr>
          <w:rFonts w:asciiTheme="minorBidi" w:hAnsiTheme="minorBidi"/>
          <w:b/>
          <w:bCs/>
          <w:sz w:val="36"/>
          <w:szCs w:val="36"/>
          <w:cs/>
        </w:rPr>
        <w:lastRenderedPageBreak/>
        <w:t>ข้อเสนอของ</w:t>
      </w:r>
      <w:r w:rsidR="00D34041" w:rsidRPr="00D34041">
        <w:rPr>
          <w:rFonts w:asciiTheme="minorBidi" w:hAnsiTheme="minorBidi" w:hint="cs"/>
          <w:b/>
          <w:bCs/>
          <w:sz w:val="36"/>
          <w:szCs w:val="36"/>
          <w:cs/>
        </w:rPr>
        <w:t>กิจการ</w:t>
      </w:r>
      <w:r w:rsidR="00D34041" w:rsidRPr="00D34041">
        <w:rPr>
          <w:rFonts w:asciiTheme="minorBidi" w:hAnsiTheme="minorBidi" w:hint="cs"/>
          <w:b/>
          <w:bCs/>
          <w:sz w:val="36"/>
          <w:szCs w:val="36"/>
          <w:cs/>
        </w:rPr>
        <w:t>ค้า</w:t>
      </w:r>
      <w:r w:rsidR="000570BF" w:rsidRPr="00D34041">
        <w:rPr>
          <w:rFonts w:asciiTheme="minorBidi" w:hAnsiTheme="minorBidi" w:hint="cs"/>
          <w:b/>
          <w:bCs/>
          <w:sz w:val="36"/>
          <w:szCs w:val="36"/>
          <w:cs/>
        </w:rPr>
        <w:t>ร่วม</w:t>
      </w:r>
      <w:r w:rsidRPr="00D34041">
        <w:rPr>
          <w:rFonts w:asciiTheme="minorBidi" w:hAnsiTheme="minorBidi"/>
          <w:b/>
          <w:bCs/>
          <w:sz w:val="36"/>
          <w:szCs w:val="36"/>
          <w:cs/>
        </w:rPr>
        <w:t xml:space="preserve"> </w:t>
      </w:r>
      <w:r w:rsidRPr="00D34041">
        <w:rPr>
          <w:rFonts w:asciiTheme="minorBidi" w:hAnsiTheme="minorBidi"/>
          <w:b/>
          <w:bCs/>
          <w:sz w:val="36"/>
          <w:szCs w:val="36"/>
        </w:rPr>
        <w:t>INDEX APIMUK</w:t>
      </w:r>
    </w:p>
    <w:p w14:paraId="75F0187A" w14:textId="26ABC2D4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>กิจการค้า</w:t>
      </w:r>
      <w:r w:rsidR="000570BF" w:rsidRPr="00F23252">
        <w:rPr>
          <w:rFonts w:asciiTheme="minorBidi" w:hAnsiTheme="minorBidi"/>
          <w:sz w:val="36"/>
          <w:szCs w:val="36"/>
          <w:cs/>
        </w:rPr>
        <w:t>ร่วม</w:t>
      </w:r>
      <w:r w:rsidRPr="00F23252">
        <w:rPr>
          <w:rFonts w:asciiTheme="minorBidi" w:hAnsiTheme="minorBidi"/>
          <w:sz w:val="36"/>
          <w:szCs w:val="36"/>
          <w:cs/>
        </w:rPr>
        <w:t xml:space="preserve"> </w:t>
      </w:r>
      <w:r w:rsidRPr="00F23252">
        <w:rPr>
          <w:rFonts w:asciiTheme="minorBidi" w:hAnsiTheme="minorBidi"/>
          <w:sz w:val="36"/>
          <w:szCs w:val="36"/>
        </w:rPr>
        <w:t xml:space="preserve">INDEX APIMUK </w:t>
      </w:r>
      <w:r w:rsidRPr="00F23252">
        <w:rPr>
          <w:rFonts w:asciiTheme="minorBidi" w:hAnsiTheme="minorBidi"/>
          <w:sz w:val="36"/>
          <w:szCs w:val="36"/>
          <w:cs/>
        </w:rPr>
        <w:t>ประกอบด้วย บริษัท อินเด็ก</w:t>
      </w:r>
      <w:proofErr w:type="spellStart"/>
      <w:r w:rsidRPr="00F23252">
        <w:rPr>
          <w:rFonts w:asciiTheme="minorBidi" w:hAnsiTheme="minorBidi"/>
          <w:sz w:val="36"/>
          <w:szCs w:val="36"/>
          <w:cs/>
        </w:rPr>
        <w:t>ซ์</w:t>
      </w:r>
      <w:proofErr w:type="spellEnd"/>
      <w:r w:rsidRPr="00F23252">
        <w:rPr>
          <w:rFonts w:asciiTheme="minorBidi" w:hAnsiTheme="minorBidi"/>
          <w:sz w:val="36"/>
          <w:szCs w:val="36"/>
          <w:cs/>
        </w:rPr>
        <w:t xml:space="preserve"> อินเตอร์เนชั่น</w:t>
      </w:r>
      <w:proofErr w:type="spellStart"/>
      <w:r w:rsidRPr="00F23252">
        <w:rPr>
          <w:rFonts w:asciiTheme="minorBidi" w:hAnsiTheme="minorBidi"/>
          <w:sz w:val="36"/>
          <w:szCs w:val="36"/>
          <w:cs/>
        </w:rPr>
        <w:t>แน</w:t>
      </w:r>
      <w:proofErr w:type="spellEnd"/>
      <w:r w:rsidRPr="00F23252">
        <w:rPr>
          <w:rFonts w:asciiTheme="minorBidi" w:hAnsiTheme="minorBidi"/>
          <w:sz w:val="36"/>
          <w:szCs w:val="36"/>
          <w:cs/>
        </w:rPr>
        <w:t xml:space="preserve">ล กรุ๊ป จำกัด (มหาชน) บริษัทวิศวกรที่ปรึกษาที่ขึ้นทะเบียนกับศูนย์ข้อมูลที่ปรึกษา กระทรวงการคลัง ตาม มาตรา </w:t>
      </w:r>
      <w:r w:rsidRPr="00F23252">
        <w:rPr>
          <w:rFonts w:asciiTheme="minorBidi" w:hAnsiTheme="minorBidi"/>
          <w:sz w:val="36"/>
          <w:szCs w:val="36"/>
        </w:rPr>
        <w:t>73</w:t>
      </w:r>
      <w:r w:rsidRPr="00F23252">
        <w:rPr>
          <w:rFonts w:asciiTheme="minorBidi" w:hAnsiTheme="minorBidi"/>
          <w:sz w:val="36"/>
          <w:szCs w:val="36"/>
          <w:cs/>
        </w:rPr>
        <w:t xml:space="preserve"> แห่ง พรบ.จัดซื้อจัดจ้างและการบริหารพัสดุภาครัฐ พ.ศ. </w:t>
      </w:r>
      <w:r w:rsidRPr="00F23252">
        <w:rPr>
          <w:rFonts w:asciiTheme="minorBidi" w:hAnsiTheme="minorBidi"/>
          <w:sz w:val="36"/>
          <w:szCs w:val="36"/>
        </w:rPr>
        <w:t>2560</w:t>
      </w:r>
      <w:r w:rsidRPr="00F23252">
        <w:rPr>
          <w:rFonts w:asciiTheme="minorBidi" w:hAnsiTheme="minorBidi"/>
          <w:sz w:val="36"/>
          <w:szCs w:val="36"/>
          <w:cs/>
        </w:rPr>
        <w:t xml:space="preserve"> มีทุนจดทะเบียนที่ชำระแล้ว </w:t>
      </w:r>
      <w:r w:rsidRPr="00F23252">
        <w:rPr>
          <w:rFonts w:asciiTheme="minorBidi" w:hAnsiTheme="minorBidi"/>
          <w:sz w:val="36"/>
          <w:szCs w:val="36"/>
        </w:rPr>
        <w:t>175,000,000.00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 และบริษัท อภิมุข ณ การไฟฟ้า จำกัด ที่มีประสบการณ์ในการติดตั้งโซล่าเซลล์ในโครงการต่าง ๆ ทั้งภาครัฐและเอกชนมากมาย ตัวอย่างเช่น การติดตั้งโซล่าเซลล์ใหเก</w:t>
      </w:r>
      <w:proofErr w:type="spellStart"/>
      <w:r w:rsidRPr="00F23252">
        <w:rPr>
          <w:rFonts w:asciiTheme="minorBidi" w:hAnsiTheme="minorBidi"/>
          <w:sz w:val="36"/>
          <w:szCs w:val="36"/>
          <w:cs/>
        </w:rPr>
        <w:t>ับ</w:t>
      </w:r>
      <w:proofErr w:type="spellEnd"/>
      <w:r w:rsidRPr="00F23252">
        <w:rPr>
          <w:rFonts w:asciiTheme="minorBidi" w:hAnsiTheme="minorBidi"/>
          <w:sz w:val="36"/>
          <w:szCs w:val="36"/>
          <w:cs/>
        </w:rPr>
        <w:t>โรงพยาบาลบางใหญ่</w:t>
      </w:r>
      <w:r w:rsidRPr="00F23252">
        <w:rPr>
          <w:rFonts w:asciiTheme="minorBidi" w:hAnsiTheme="minorBidi"/>
          <w:sz w:val="36"/>
          <w:szCs w:val="36"/>
        </w:rPr>
        <w:t xml:space="preserve">, </w:t>
      </w:r>
      <w:r w:rsidRPr="00F23252">
        <w:rPr>
          <w:rFonts w:asciiTheme="minorBidi" w:hAnsiTheme="minorBidi"/>
          <w:sz w:val="36"/>
          <w:szCs w:val="36"/>
          <w:cs/>
        </w:rPr>
        <w:t>โรงพยาบาลนางรอง</w:t>
      </w:r>
      <w:r w:rsidRPr="00F23252">
        <w:rPr>
          <w:rFonts w:asciiTheme="minorBidi" w:hAnsiTheme="minorBidi"/>
          <w:sz w:val="36"/>
          <w:szCs w:val="36"/>
        </w:rPr>
        <w:t xml:space="preserve">, </w:t>
      </w:r>
      <w:r w:rsidRPr="00F23252">
        <w:rPr>
          <w:rFonts w:asciiTheme="minorBidi" w:hAnsiTheme="minorBidi"/>
          <w:sz w:val="36"/>
          <w:szCs w:val="36"/>
          <w:cs/>
        </w:rPr>
        <w:t>วัดป่าบ้านตาด</w:t>
      </w:r>
      <w:r w:rsidRPr="00F23252">
        <w:rPr>
          <w:rFonts w:asciiTheme="minorBidi" w:hAnsiTheme="minorBidi"/>
          <w:sz w:val="36"/>
          <w:szCs w:val="36"/>
        </w:rPr>
        <w:t xml:space="preserve">, </w:t>
      </w:r>
      <w:r w:rsidRPr="00F23252">
        <w:rPr>
          <w:rFonts w:asciiTheme="minorBidi" w:hAnsiTheme="minorBidi"/>
          <w:sz w:val="36"/>
          <w:szCs w:val="36"/>
          <w:cs/>
        </w:rPr>
        <w:t>โรงพยาบาลเชียงรายประชานุเคราะห์</w:t>
      </w:r>
      <w:r w:rsidRPr="00F23252">
        <w:rPr>
          <w:rFonts w:asciiTheme="minorBidi" w:hAnsiTheme="minorBidi"/>
          <w:sz w:val="36"/>
          <w:szCs w:val="36"/>
        </w:rPr>
        <w:t xml:space="preserve">, </w:t>
      </w:r>
      <w:r w:rsidRPr="00F23252">
        <w:rPr>
          <w:rFonts w:asciiTheme="minorBidi" w:hAnsiTheme="minorBidi"/>
          <w:sz w:val="36"/>
          <w:szCs w:val="36"/>
          <w:cs/>
        </w:rPr>
        <w:t>โรงพยาบาลหนองคาย เป็นต้น ในขณะที่บริษัท อินเด็ก</w:t>
      </w:r>
      <w:proofErr w:type="spellStart"/>
      <w:r w:rsidRPr="00F23252">
        <w:rPr>
          <w:rFonts w:asciiTheme="minorBidi" w:hAnsiTheme="minorBidi"/>
          <w:sz w:val="36"/>
          <w:szCs w:val="36"/>
          <w:cs/>
        </w:rPr>
        <w:t>ซ์</w:t>
      </w:r>
      <w:proofErr w:type="spellEnd"/>
      <w:r w:rsidRPr="00F23252">
        <w:rPr>
          <w:rFonts w:asciiTheme="minorBidi" w:hAnsiTheme="minorBidi"/>
          <w:sz w:val="36"/>
          <w:szCs w:val="36"/>
          <w:cs/>
        </w:rPr>
        <w:t xml:space="preserve"> อินเตอร์เนชั่น</w:t>
      </w:r>
      <w:proofErr w:type="spellStart"/>
      <w:r w:rsidRPr="00F23252">
        <w:rPr>
          <w:rFonts w:asciiTheme="minorBidi" w:hAnsiTheme="minorBidi"/>
          <w:sz w:val="36"/>
          <w:szCs w:val="36"/>
          <w:cs/>
        </w:rPr>
        <w:t>แน</w:t>
      </w:r>
      <w:proofErr w:type="spellEnd"/>
      <w:r w:rsidRPr="00F23252">
        <w:rPr>
          <w:rFonts w:asciiTheme="minorBidi" w:hAnsiTheme="minorBidi"/>
          <w:sz w:val="36"/>
          <w:szCs w:val="36"/>
          <w:cs/>
        </w:rPr>
        <w:t>ล กรุ๊ป จำกัด (มหาชน) มีผลงานที่ประจักษ์คือ การสร้างคลังน้ำมันและระบบท่อขนส่งน้ำมัน</w:t>
      </w:r>
      <w:r w:rsidRPr="00F23252">
        <w:rPr>
          <w:rFonts w:asciiTheme="minorBidi" w:hAnsiTheme="minorBidi"/>
          <w:sz w:val="36"/>
          <w:szCs w:val="36"/>
        </w:rPr>
        <w:t xml:space="preserve">, </w:t>
      </w:r>
      <w:r w:rsidRPr="00F23252">
        <w:rPr>
          <w:rFonts w:asciiTheme="minorBidi" w:hAnsiTheme="minorBidi"/>
          <w:sz w:val="36"/>
          <w:szCs w:val="36"/>
          <w:cs/>
        </w:rPr>
        <w:t>ระบบขนส่งมวลชนสาธารณะ</w:t>
      </w:r>
      <w:r w:rsidRPr="00F23252">
        <w:rPr>
          <w:rFonts w:asciiTheme="minorBidi" w:hAnsiTheme="minorBidi"/>
          <w:sz w:val="36"/>
          <w:szCs w:val="36"/>
        </w:rPr>
        <w:t xml:space="preserve">, </w:t>
      </w:r>
      <w:r w:rsidRPr="00F23252">
        <w:rPr>
          <w:rFonts w:asciiTheme="minorBidi" w:hAnsiTheme="minorBidi"/>
          <w:sz w:val="36"/>
          <w:szCs w:val="36"/>
          <w:cs/>
        </w:rPr>
        <w:t>ท่าอากาศยานนานาชาติภูเก็ต รวมถึงถนนและทางพิเศษอีกหลายแห่ง ทำให้</w:t>
      </w:r>
      <w:r w:rsidR="000570BF" w:rsidRPr="00F23252">
        <w:rPr>
          <w:rFonts w:asciiTheme="minorBidi" w:hAnsiTheme="minorBidi"/>
          <w:sz w:val="36"/>
          <w:szCs w:val="36"/>
          <w:cs/>
        </w:rPr>
        <w:t>กิจการค้าร่วม</w:t>
      </w:r>
      <w:r w:rsidRPr="00F23252">
        <w:rPr>
          <w:rFonts w:asciiTheme="minorBidi" w:hAnsiTheme="minorBidi"/>
          <w:sz w:val="36"/>
          <w:szCs w:val="36"/>
          <w:cs/>
        </w:rPr>
        <w:t xml:space="preserve"> </w:t>
      </w:r>
      <w:r w:rsidRPr="00F23252">
        <w:rPr>
          <w:rFonts w:asciiTheme="minorBidi" w:hAnsiTheme="minorBidi"/>
          <w:sz w:val="36"/>
          <w:szCs w:val="36"/>
        </w:rPr>
        <w:t xml:space="preserve">INDEX APIMUK </w:t>
      </w:r>
      <w:r w:rsidRPr="00F23252">
        <w:rPr>
          <w:rFonts w:asciiTheme="minorBidi" w:hAnsiTheme="minorBidi"/>
          <w:sz w:val="36"/>
          <w:szCs w:val="36"/>
          <w:cs/>
        </w:rPr>
        <w:t xml:space="preserve">มีความพร้อมที่จะเข้ามาดำเนินโครงการ </w:t>
      </w:r>
      <w:r w:rsidRPr="00F23252">
        <w:rPr>
          <w:rFonts w:asciiTheme="minorBidi" w:hAnsiTheme="minorBidi"/>
          <w:sz w:val="36"/>
          <w:szCs w:val="36"/>
        </w:rPr>
        <w:t xml:space="preserve">Green University </w:t>
      </w:r>
      <w:r w:rsidRPr="00F23252">
        <w:rPr>
          <w:rFonts w:asciiTheme="minorBidi" w:hAnsiTheme="minorBidi"/>
          <w:sz w:val="36"/>
          <w:szCs w:val="36"/>
          <w:cs/>
        </w:rPr>
        <w:t>ให้กับ มทร.ล้านนา มากที่สุด ทั้งเงินลงทุนและทีมงาน โดยมีการเสนอคณะวิศวกรด้านวิศวกรรมโยธา</w:t>
      </w:r>
      <w:r w:rsidRPr="00F23252">
        <w:rPr>
          <w:rFonts w:asciiTheme="minorBidi" w:hAnsiTheme="minorBidi"/>
          <w:sz w:val="36"/>
          <w:szCs w:val="36"/>
        </w:rPr>
        <w:t xml:space="preserve">, </w:t>
      </w:r>
      <w:r w:rsidRPr="00F23252">
        <w:rPr>
          <w:rFonts w:asciiTheme="minorBidi" w:hAnsiTheme="minorBidi"/>
          <w:sz w:val="36"/>
          <w:szCs w:val="36"/>
          <w:cs/>
        </w:rPr>
        <w:t xml:space="preserve">วิศวกรไฟฟ้ากำลัง และไฟฟ้าสื่อสาร วิศวกรสิ่งแวดล้อม ที่มีคุณวุฒิระดับสามัญวิศวกร และภาคีวิศวกร ให้เข้ามาควบคุมและดูแลการทำงานให้กับ มทร.ล้านนา ในทุกด้าน นอกจากนี้ </w:t>
      </w:r>
      <w:r w:rsidR="000570BF" w:rsidRPr="00F23252">
        <w:rPr>
          <w:rFonts w:asciiTheme="minorBidi" w:hAnsiTheme="minorBidi"/>
          <w:sz w:val="36"/>
          <w:szCs w:val="36"/>
          <w:cs/>
        </w:rPr>
        <w:t>กิจการค้าร่วม</w:t>
      </w:r>
      <w:r w:rsidRPr="00F23252">
        <w:rPr>
          <w:rFonts w:asciiTheme="minorBidi" w:hAnsiTheme="minorBidi"/>
          <w:sz w:val="36"/>
          <w:szCs w:val="36"/>
          <w:cs/>
        </w:rPr>
        <w:t xml:space="preserve"> </w:t>
      </w:r>
      <w:r w:rsidRPr="00F23252">
        <w:rPr>
          <w:rFonts w:asciiTheme="minorBidi" w:hAnsiTheme="minorBidi"/>
          <w:sz w:val="36"/>
          <w:szCs w:val="36"/>
        </w:rPr>
        <w:t xml:space="preserve">INDEX APIMUK </w:t>
      </w:r>
      <w:r w:rsidRPr="00F23252">
        <w:rPr>
          <w:rFonts w:asciiTheme="minorBidi" w:hAnsiTheme="minorBidi"/>
          <w:sz w:val="36"/>
          <w:szCs w:val="36"/>
          <w:cs/>
        </w:rPr>
        <w:t xml:space="preserve">ยังมีการเตรียมความพร้อมทาด้านเทคโนโลยีและเครือข่ายทั้งภายในประเทศและต่างประเทศ มีความร่วมมือกับมหาวิทยาลัยชั้นนำของประเทศสาธารณรัฐประชาชนจีน โดยบริษัท </w:t>
      </w:r>
      <w:proofErr w:type="spellStart"/>
      <w:r w:rsidRPr="00F23252">
        <w:rPr>
          <w:rFonts w:asciiTheme="minorBidi" w:hAnsiTheme="minorBidi"/>
          <w:sz w:val="36"/>
          <w:szCs w:val="36"/>
        </w:rPr>
        <w:t>Chongching</w:t>
      </w:r>
      <w:proofErr w:type="spellEnd"/>
      <w:r w:rsidRPr="00F23252">
        <w:rPr>
          <w:rFonts w:asciiTheme="minorBidi" w:hAnsiTheme="minorBidi"/>
          <w:sz w:val="36"/>
          <w:szCs w:val="36"/>
        </w:rPr>
        <w:t xml:space="preserve"> </w:t>
      </w:r>
      <w:proofErr w:type="spellStart"/>
      <w:r w:rsidRPr="00F23252">
        <w:rPr>
          <w:rFonts w:asciiTheme="minorBidi" w:hAnsiTheme="minorBidi"/>
          <w:sz w:val="36"/>
          <w:szCs w:val="36"/>
        </w:rPr>
        <w:t>Pingalax</w:t>
      </w:r>
      <w:proofErr w:type="spellEnd"/>
      <w:r w:rsidRPr="00F23252">
        <w:rPr>
          <w:rFonts w:asciiTheme="minorBidi" w:hAnsiTheme="minorBidi"/>
          <w:sz w:val="36"/>
          <w:szCs w:val="36"/>
        </w:rPr>
        <w:t xml:space="preserve"> Institute of Semiconductor </w:t>
      </w:r>
      <w:proofErr w:type="spellStart"/>
      <w:r w:rsidRPr="00F23252">
        <w:rPr>
          <w:rFonts w:asciiTheme="minorBidi" w:hAnsiTheme="minorBidi"/>
          <w:sz w:val="36"/>
          <w:szCs w:val="36"/>
        </w:rPr>
        <w:t>Co.,Ltd</w:t>
      </w:r>
      <w:proofErr w:type="spellEnd"/>
      <w:r w:rsidRPr="00F23252">
        <w:rPr>
          <w:rFonts w:asciiTheme="minorBidi" w:hAnsiTheme="minorBidi"/>
          <w:sz w:val="36"/>
          <w:szCs w:val="36"/>
        </w:rPr>
        <w:t xml:space="preserve">. </w:t>
      </w:r>
      <w:r w:rsidRPr="00F23252">
        <w:rPr>
          <w:rFonts w:asciiTheme="minorBidi" w:hAnsiTheme="minorBidi"/>
          <w:sz w:val="36"/>
          <w:szCs w:val="36"/>
          <w:cs/>
        </w:rPr>
        <w:t>บริษัทในเครือมหาวิทยาลัยฉงชิ่ง โดยบริษัท เคหะ อินเตอร์เนชั่น</w:t>
      </w:r>
      <w:proofErr w:type="spellStart"/>
      <w:r w:rsidRPr="00F23252">
        <w:rPr>
          <w:rFonts w:asciiTheme="minorBidi" w:hAnsiTheme="minorBidi"/>
          <w:sz w:val="36"/>
          <w:szCs w:val="36"/>
          <w:cs/>
        </w:rPr>
        <w:t>แน</w:t>
      </w:r>
      <w:proofErr w:type="spellEnd"/>
      <w:r w:rsidRPr="00F23252">
        <w:rPr>
          <w:rFonts w:asciiTheme="minorBidi" w:hAnsiTheme="minorBidi"/>
          <w:sz w:val="36"/>
          <w:szCs w:val="36"/>
          <w:cs/>
        </w:rPr>
        <w:t>ล เทคโนโลยี จำกัด ได้แต่งตั้งให้</w:t>
      </w:r>
      <w:r w:rsidR="000570BF" w:rsidRPr="00F23252">
        <w:rPr>
          <w:rFonts w:asciiTheme="minorBidi" w:hAnsiTheme="minorBidi"/>
          <w:sz w:val="36"/>
          <w:szCs w:val="36"/>
          <w:cs/>
        </w:rPr>
        <w:t>กิจการค้าร่วม</w:t>
      </w:r>
      <w:r w:rsidRPr="00F23252">
        <w:rPr>
          <w:rFonts w:asciiTheme="minorBidi" w:hAnsiTheme="minorBidi"/>
          <w:sz w:val="36"/>
          <w:szCs w:val="36"/>
          <w:cs/>
        </w:rPr>
        <w:t xml:space="preserve"> </w:t>
      </w:r>
      <w:r w:rsidRPr="00F23252">
        <w:rPr>
          <w:rFonts w:asciiTheme="minorBidi" w:hAnsiTheme="minorBidi"/>
          <w:sz w:val="36"/>
          <w:szCs w:val="36"/>
        </w:rPr>
        <w:t xml:space="preserve">INDEX APIMUK </w:t>
      </w:r>
      <w:r w:rsidRPr="00F23252">
        <w:rPr>
          <w:rFonts w:asciiTheme="minorBidi" w:hAnsiTheme="minorBidi"/>
          <w:sz w:val="36"/>
          <w:szCs w:val="36"/>
          <w:cs/>
        </w:rPr>
        <w:t xml:space="preserve">ดำเนินการตาม </w:t>
      </w:r>
      <w:r w:rsidRPr="00F23252">
        <w:rPr>
          <w:rFonts w:asciiTheme="minorBidi" w:hAnsiTheme="minorBidi"/>
          <w:sz w:val="36"/>
          <w:szCs w:val="36"/>
        </w:rPr>
        <w:t xml:space="preserve">MOU </w:t>
      </w:r>
      <w:r w:rsidRPr="00F23252">
        <w:rPr>
          <w:rFonts w:asciiTheme="minorBidi" w:hAnsiTheme="minorBidi"/>
          <w:sz w:val="36"/>
          <w:szCs w:val="36"/>
          <w:cs/>
        </w:rPr>
        <w:t xml:space="preserve">การดำเนินการตามข้อตกลง </w:t>
      </w:r>
      <w:r w:rsidRPr="00F23252">
        <w:rPr>
          <w:rFonts w:asciiTheme="minorBidi" w:hAnsiTheme="minorBidi"/>
          <w:sz w:val="36"/>
          <w:szCs w:val="36"/>
        </w:rPr>
        <w:t xml:space="preserve">Memorandum of Understanding on Cooperation of New Energy Project </w:t>
      </w:r>
      <w:r w:rsidRPr="00F23252">
        <w:rPr>
          <w:rFonts w:asciiTheme="minorBidi" w:hAnsiTheme="minorBidi"/>
          <w:sz w:val="36"/>
          <w:szCs w:val="36"/>
          <w:cs/>
        </w:rPr>
        <w:t>ซึ่งจะมีการนำเทคโนโลยีที่ทันสมัยมาใช้ในโครงการนี้</w:t>
      </w:r>
    </w:p>
    <w:p w14:paraId="57D79D47" w14:textId="77777777" w:rsidR="00EE05BA" w:rsidRDefault="00EE05BA">
      <w:pPr>
        <w:rPr>
          <w:rFonts w:asciiTheme="minorBidi" w:hAnsiTheme="minorBidi"/>
          <w:sz w:val="36"/>
          <w:szCs w:val="36"/>
          <w:cs/>
        </w:rPr>
      </w:pPr>
      <w:r>
        <w:rPr>
          <w:rFonts w:asciiTheme="minorBidi" w:hAnsiTheme="minorBidi"/>
          <w:sz w:val="36"/>
          <w:szCs w:val="36"/>
          <w:cs/>
        </w:rPr>
        <w:br w:type="page"/>
      </w:r>
    </w:p>
    <w:p w14:paraId="16E7F25D" w14:textId="442B9A9F" w:rsidR="00F23252" w:rsidRPr="00F23252" w:rsidRDefault="000570BF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lastRenderedPageBreak/>
        <w:t>กิจการค้าร่วม</w:t>
      </w:r>
      <w:r w:rsidR="00F23252" w:rsidRPr="00F23252">
        <w:rPr>
          <w:rFonts w:asciiTheme="minorBidi" w:hAnsiTheme="minorBidi"/>
          <w:sz w:val="36"/>
          <w:szCs w:val="36"/>
          <w:cs/>
        </w:rPr>
        <w:t xml:space="preserve"> </w:t>
      </w:r>
      <w:r w:rsidR="00F23252" w:rsidRPr="00F23252">
        <w:rPr>
          <w:rFonts w:asciiTheme="minorBidi" w:hAnsiTheme="minorBidi"/>
          <w:sz w:val="36"/>
          <w:szCs w:val="36"/>
        </w:rPr>
        <w:t xml:space="preserve">INDEX APIMUK </w:t>
      </w:r>
      <w:r w:rsidR="00F23252" w:rsidRPr="00F23252">
        <w:rPr>
          <w:rFonts w:asciiTheme="minorBidi" w:hAnsiTheme="minorBidi"/>
          <w:sz w:val="36"/>
          <w:szCs w:val="36"/>
          <w:cs/>
        </w:rPr>
        <w:t xml:space="preserve">เสนอว่าจะติดตั้งโรงไฟฟ้าโซล่าเซลล์ให้กับ มทร.ล้านนา กำลังการผลิตรวมทั้งสิ้น </w:t>
      </w:r>
      <w:r w:rsidR="00F23252" w:rsidRPr="00F23252">
        <w:rPr>
          <w:rFonts w:asciiTheme="minorBidi" w:hAnsiTheme="minorBidi"/>
          <w:sz w:val="36"/>
          <w:szCs w:val="36"/>
        </w:rPr>
        <w:t>4.27</w:t>
      </w:r>
      <w:r w:rsidR="00F23252" w:rsidRPr="00F23252">
        <w:rPr>
          <w:rFonts w:asciiTheme="minorBidi" w:hAnsiTheme="minorBidi"/>
          <w:sz w:val="36"/>
          <w:szCs w:val="36"/>
          <w:cs/>
        </w:rPr>
        <w:t xml:space="preserve"> เมกกะวัตต์ โดยเสนอผลประหยัดรวมทั้งโครงการตลอดอายุสัญญา </w:t>
      </w:r>
      <w:r w:rsidR="00F23252" w:rsidRPr="00F23252">
        <w:rPr>
          <w:rFonts w:asciiTheme="minorBidi" w:hAnsiTheme="minorBidi"/>
          <w:sz w:val="36"/>
          <w:szCs w:val="36"/>
        </w:rPr>
        <w:t>20</w:t>
      </w:r>
      <w:r w:rsidR="00F23252" w:rsidRPr="00F23252">
        <w:rPr>
          <w:rFonts w:asciiTheme="minorBidi" w:hAnsiTheme="minorBidi"/>
          <w:sz w:val="36"/>
          <w:szCs w:val="36"/>
          <w:cs/>
        </w:rPr>
        <w:t xml:space="preserve"> ปี จำนวนเงิน </w:t>
      </w:r>
      <w:r w:rsidR="00F23252" w:rsidRPr="00F23252">
        <w:rPr>
          <w:rFonts w:asciiTheme="minorBidi" w:hAnsiTheme="minorBidi"/>
          <w:sz w:val="36"/>
          <w:szCs w:val="36"/>
        </w:rPr>
        <w:t>115,414,689.48</w:t>
      </w:r>
      <w:r w:rsidR="00F23252" w:rsidRPr="00F23252">
        <w:rPr>
          <w:rFonts w:asciiTheme="minorBidi" w:hAnsiTheme="minorBidi"/>
          <w:sz w:val="36"/>
          <w:szCs w:val="36"/>
          <w:cs/>
        </w:rPr>
        <w:t xml:space="preserve"> บาท โดยคิดค่าไฟฟ้าลดลง </w:t>
      </w:r>
      <w:r w:rsidR="00F23252" w:rsidRPr="00F23252">
        <w:rPr>
          <w:rFonts w:asciiTheme="minorBidi" w:hAnsiTheme="minorBidi"/>
          <w:sz w:val="36"/>
          <w:szCs w:val="36"/>
        </w:rPr>
        <w:t>25%</w:t>
      </w:r>
      <w:r w:rsidR="00F23252" w:rsidRPr="00F23252">
        <w:rPr>
          <w:rFonts w:asciiTheme="minorBidi" w:hAnsiTheme="minorBidi"/>
          <w:sz w:val="36"/>
          <w:szCs w:val="36"/>
          <w:cs/>
        </w:rPr>
        <w:t xml:space="preserve"> จากราคาค่าไฟฟ้าที่ </w:t>
      </w:r>
      <w:r w:rsidR="00F23252" w:rsidRPr="00F23252">
        <w:rPr>
          <w:rFonts w:asciiTheme="minorBidi" w:hAnsiTheme="minorBidi"/>
          <w:sz w:val="36"/>
          <w:szCs w:val="36"/>
        </w:rPr>
        <w:t xml:space="preserve">On-Peak </w:t>
      </w:r>
      <w:r w:rsidR="00F23252" w:rsidRPr="00F23252">
        <w:rPr>
          <w:rFonts w:asciiTheme="minorBidi" w:hAnsiTheme="minorBidi"/>
          <w:sz w:val="36"/>
          <w:szCs w:val="36"/>
          <w:cs/>
        </w:rPr>
        <w:t xml:space="preserve">และ </w:t>
      </w:r>
      <w:r w:rsidR="00F23252" w:rsidRPr="00F23252">
        <w:rPr>
          <w:rFonts w:asciiTheme="minorBidi" w:hAnsiTheme="minorBidi"/>
          <w:sz w:val="36"/>
          <w:szCs w:val="36"/>
        </w:rPr>
        <w:t xml:space="preserve">Off-Peak  </w:t>
      </w:r>
    </w:p>
    <w:p w14:paraId="5B499EF1" w14:textId="293548C6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ราคาค่าไฟฟ้าต่อหน่วยคิดตามช่วงเวลาการใช้ไฟฟ้า </w:t>
      </w:r>
      <w:r w:rsidRPr="00F23252">
        <w:rPr>
          <w:rFonts w:asciiTheme="minorBidi" w:hAnsiTheme="minorBidi"/>
          <w:sz w:val="36"/>
          <w:szCs w:val="36"/>
          <w:cs/>
        </w:rPr>
        <w:tab/>
      </w:r>
      <w:r w:rsidRPr="00F23252">
        <w:rPr>
          <w:rFonts w:asciiTheme="minorBidi" w:hAnsiTheme="minorBidi"/>
          <w:sz w:val="36"/>
          <w:szCs w:val="36"/>
        </w:rPr>
        <w:t xml:space="preserve">On-Peak </w:t>
      </w:r>
      <w:r w:rsidRPr="00F23252">
        <w:rPr>
          <w:rFonts w:asciiTheme="minorBidi" w:hAnsiTheme="minorBidi"/>
          <w:sz w:val="36"/>
          <w:szCs w:val="36"/>
          <w:cs/>
        </w:rPr>
        <w:t xml:space="preserve">ที่ </w:t>
      </w:r>
      <w:r w:rsidRPr="00F23252">
        <w:rPr>
          <w:rFonts w:asciiTheme="minorBidi" w:hAnsiTheme="minorBidi"/>
          <w:sz w:val="36"/>
          <w:szCs w:val="36"/>
        </w:rPr>
        <w:t>3.09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บาท/หน่วย</w:t>
      </w:r>
    </w:p>
    <w:p w14:paraId="3263767E" w14:textId="2E2AE059" w:rsidR="00F23252" w:rsidRPr="00F23252" w:rsidRDefault="00F23252" w:rsidP="00F23252">
      <w:pPr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</w:rPr>
        <w:tab/>
        <w:t xml:space="preserve">Off-Peak </w:t>
      </w:r>
      <w:r w:rsidRPr="00F23252">
        <w:rPr>
          <w:rFonts w:asciiTheme="minorBidi" w:hAnsiTheme="minorBidi"/>
          <w:sz w:val="36"/>
          <w:szCs w:val="36"/>
          <w:cs/>
        </w:rPr>
        <w:t xml:space="preserve">ที่ </w:t>
      </w:r>
      <w:r w:rsidRPr="00F23252">
        <w:rPr>
          <w:rFonts w:asciiTheme="minorBidi" w:hAnsiTheme="minorBidi"/>
          <w:sz w:val="36"/>
          <w:szCs w:val="36"/>
        </w:rPr>
        <w:t>1.95</w:t>
      </w:r>
      <w:r w:rsidRPr="00F23252">
        <w:rPr>
          <w:rFonts w:asciiTheme="minorBidi" w:hAnsiTheme="minorBidi"/>
          <w:sz w:val="36"/>
          <w:szCs w:val="36"/>
          <w:cs/>
        </w:rPr>
        <w:t xml:space="preserve"> บาท/หน่วย</w:t>
      </w:r>
    </w:p>
    <w:tbl>
      <w:tblPr>
        <w:tblStyle w:val="a3"/>
        <w:tblW w:w="9450" w:type="dxa"/>
        <w:tblInd w:w="-5" w:type="dxa"/>
        <w:tblLook w:val="04A0" w:firstRow="1" w:lastRow="0" w:firstColumn="1" w:lastColumn="0" w:noHBand="0" w:noVBand="1"/>
      </w:tblPr>
      <w:tblGrid>
        <w:gridCol w:w="2340"/>
        <w:gridCol w:w="7110"/>
      </w:tblGrid>
      <w:tr w:rsidR="00EE05BA" w14:paraId="74971455" w14:textId="77777777" w:rsidTr="0040534D">
        <w:tc>
          <w:tcPr>
            <w:tcW w:w="2340" w:type="dxa"/>
          </w:tcPr>
          <w:p w14:paraId="22F9D6F7" w14:textId="77777777" w:rsidR="00EE05BA" w:rsidRDefault="00EE05B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อัตราส่วนลด</w:t>
            </w:r>
          </w:p>
        </w:tc>
        <w:tc>
          <w:tcPr>
            <w:tcW w:w="7110" w:type="dxa"/>
          </w:tcPr>
          <w:p w14:paraId="65B890C7" w14:textId="77777777" w:rsidR="00EE05BA" w:rsidRDefault="00EE05B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25%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จากราคาค่าไฟฟ้าฐาน หรือจ่ายเพียง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75%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ของราคาค่าไฟฟ้าฐาน</w:t>
            </w:r>
          </w:p>
        </w:tc>
      </w:tr>
      <w:tr w:rsidR="00EE05BA" w14:paraId="236CC9A1" w14:textId="77777777" w:rsidTr="0040534D">
        <w:tc>
          <w:tcPr>
            <w:tcW w:w="2340" w:type="dxa"/>
          </w:tcPr>
          <w:p w14:paraId="62F3EC40" w14:textId="77777777" w:rsidR="00EE05BA" w:rsidRDefault="00EE05B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การรับประกัน</w:t>
            </w:r>
          </w:p>
        </w:tc>
        <w:tc>
          <w:tcPr>
            <w:tcW w:w="7110" w:type="dxa"/>
          </w:tcPr>
          <w:p w14:paraId="42BB3854" w14:textId="77777777" w:rsidR="00EE05BA" w:rsidRDefault="00EE05B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อุปกรณ์ทุกชิ้นตลอดอายุสัญญา มีการล้างแผงโซล่าเซลล์ให้ปีละ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4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ครั้ง มีแผนปฏิบัติการที่ผ่านการพิจารณาของ มทร.ล้านนา</w:t>
            </w:r>
          </w:p>
        </w:tc>
      </w:tr>
      <w:tr w:rsidR="00EE05BA" w14:paraId="024ECB45" w14:textId="77777777" w:rsidTr="0040534D">
        <w:tc>
          <w:tcPr>
            <w:tcW w:w="2340" w:type="dxa"/>
          </w:tcPr>
          <w:p w14:paraId="1F7FFA89" w14:textId="77777777" w:rsidR="00EE05BA" w:rsidRDefault="00EE05B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อายุสัญญา</w:t>
            </w:r>
          </w:p>
        </w:tc>
        <w:tc>
          <w:tcPr>
            <w:tcW w:w="7110" w:type="dxa"/>
          </w:tcPr>
          <w:p w14:paraId="0BBB1378" w14:textId="77777777" w:rsidR="00EE05BA" w:rsidRDefault="00EE05BA" w:rsidP="001311AA">
            <w:pPr>
              <w:jc w:val="thaiDistribute"/>
              <w:rPr>
                <w:rFonts w:asciiTheme="minorBidi" w:hAnsiTheme="minorBidi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20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 </w:t>
            </w:r>
          </w:p>
          <w:p w14:paraId="22E690D4" w14:textId="77777777" w:rsidR="00EE05BA" w:rsidRDefault="00EE05B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หลังครบสัญญา มทร.ล้านนา สามารถเลือกได้ว่าจะใช้อุปกรณ์ผลิตกระแสไฟฟ้าทั้งหมดต่อไปแบบไม่มีค่าไฟฟ้าอีกต่อไป หรือจะให้รื้อถอนออกไปจาก มทร.ล้านนา</w:t>
            </w:r>
          </w:p>
        </w:tc>
      </w:tr>
      <w:tr w:rsidR="00EE05BA" w14:paraId="103B4492" w14:textId="77777777" w:rsidTr="0040534D">
        <w:tc>
          <w:tcPr>
            <w:tcW w:w="2340" w:type="dxa"/>
          </w:tcPr>
          <w:p w14:paraId="23D8B6AA" w14:textId="77777777" w:rsidR="00EE05BA" w:rsidRDefault="00EE05B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 xml:space="preserve">NPV 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ที่จะได้รับ</w:t>
            </w:r>
            <w:r>
              <w:rPr>
                <w:rFonts w:asciiTheme="minorBidi" w:hAnsiTheme="minorBidi" w:hint="cs"/>
                <w:sz w:val="36"/>
                <w:szCs w:val="36"/>
                <w:cs/>
              </w:rPr>
              <w:t xml:space="preserve">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20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7110" w:type="dxa"/>
          </w:tcPr>
          <w:p w14:paraId="4BE44BC3" w14:textId="77777777" w:rsidR="00EE05BA" w:rsidRDefault="00EE05BA" w:rsidP="001311AA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50,166,190.44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บาท</w:t>
            </w:r>
          </w:p>
        </w:tc>
      </w:tr>
    </w:tbl>
    <w:p w14:paraId="04A925DE" w14:textId="77777777" w:rsidR="00D34041" w:rsidRDefault="00D34041" w:rsidP="00F23252">
      <w:pPr>
        <w:jc w:val="thaiDistribute"/>
        <w:rPr>
          <w:rFonts w:asciiTheme="minorBidi" w:hAnsiTheme="minorBidi"/>
          <w:sz w:val="36"/>
          <w:szCs w:val="36"/>
        </w:rPr>
      </w:pPr>
    </w:p>
    <w:p w14:paraId="71F622C9" w14:textId="77777777" w:rsidR="00C907B9" w:rsidRDefault="00C907B9">
      <w:pPr>
        <w:rPr>
          <w:rFonts w:asciiTheme="minorBidi" w:hAnsiTheme="minorBidi"/>
          <w:sz w:val="36"/>
          <w:szCs w:val="36"/>
          <w:cs/>
        </w:rPr>
      </w:pPr>
      <w:r>
        <w:rPr>
          <w:rFonts w:asciiTheme="minorBidi" w:hAnsiTheme="minorBidi"/>
          <w:sz w:val="36"/>
          <w:szCs w:val="36"/>
          <w:cs/>
        </w:rPr>
        <w:br w:type="page"/>
      </w:r>
    </w:p>
    <w:p w14:paraId="17B86865" w14:textId="03A7C03E" w:rsidR="00F23252" w:rsidRP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lastRenderedPageBreak/>
        <w:t>สิ่งที่แสดงให้เห็นถึงความพร้อมของ</w:t>
      </w:r>
      <w:r w:rsidR="000570BF" w:rsidRPr="00F23252">
        <w:rPr>
          <w:rFonts w:asciiTheme="minorBidi" w:hAnsiTheme="minorBidi"/>
          <w:sz w:val="36"/>
          <w:szCs w:val="36"/>
          <w:cs/>
        </w:rPr>
        <w:t>กิจการค้าร่วม</w:t>
      </w:r>
      <w:r w:rsidRPr="00F23252">
        <w:rPr>
          <w:rFonts w:asciiTheme="minorBidi" w:hAnsiTheme="minorBidi"/>
          <w:sz w:val="36"/>
          <w:szCs w:val="36"/>
          <w:cs/>
        </w:rPr>
        <w:t xml:space="preserve"> </w:t>
      </w:r>
      <w:r w:rsidRPr="00F23252">
        <w:rPr>
          <w:rFonts w:asciiTheme="minorBidi" w:hAnsiTheme="minorBidi"/>
          <w:sz w:val="36"/>
          <w:szCs w:val="36"/>
        </w:rPr>
        <w:t xml:space="preserve">INDEX APIMUK </w:t>
      </w:r>
      <w:r w:rsidRPr="00F23252">
        <w:rPr>
          <w:rFonts w:asciiTheme="minorBidi" w:hAnsiTheme="minorBidi"/>
          <w:sz w:val="36"/>
          <w:szCs w:val="36"/>
          <w:cs/>
        </w:rPr>
        <w:t xml:space="preserve">ต่อโครงการนี้ คือ การออกแบบระบบโซล่าเซลล์ที่สนองตอบต่อความต้องการใช้งานสูงสุดของ มทร.ล้านนา กำลังการผลิตที่ได้จึงสูงกว่าผู้ประกอบการรายอื่นเห็นได้อย่างชัดเจน การออกแบบไม่ได้จำกัดเพียงแต่การติดตั้งบนหลังคาเท่านั้น ในบางพื้นที่ที่การติดตั้งบนหลังคาอาจไปทำลายทัศนวิสัยหรือความสวยงามของอาคาร วิศวกรก็จะออกแบบให้มีการย้ายตำแหน่งการติดตั้งไปยังตำแหน่งใหม่ที่ไม่ทำให้ทัศนียภาพของ มทร.ล้านนา เสียหาย มีการเสริมอาคารสถานที่หากเห็นว่าการติดตั้งจะทำให้เกิดภาวะอันตรายจากความไม่แข็งแรงของสถานที่ ระบบการเดินสายไฟฟ้าเน้นหลักความปลอดภัยสูงสุด สายไฟที่เดินในแต่ละจุดจะไม่มีการตัดต่อสายไฟโดยเด็ดขาด มีการเดินสายไฟในท่อที่มีการจัดเก็บและซ่อนในที่มิดชิดเพื่อความสวยงามและความปลอดภัย มีการวางแผนปฏิบัติการที่กำหนดภารกิจการทำงานในแต่ละเดือนอย่างชัดเจน โดยแผนปฏิบัติการทั้งหมดจะต้องผ่านการพิจารณาเห็นชอบจากคณะกรรมการที่ได้รับการแต่งตั้งจาก มทร.ล้านนา เพื่อควบคุมการทำงานในแต่ละช่วงเวลาตลอดระยะเวลาโครงการ </w:t>
      </w:r>
      <w:r w:rsidRPr="00F23252">
        <w:rPr>
          <w:rFonts w:asciiTheme="minorBidi" w:hAnsiTheme="minorBidi"/>
          <w:sz w:val="36"/>
          <w:szCs w:val="36"/>
        </w:rPr>
        <w:t>240</w:t>
      </w:r>
      <w:r w:rsidRPr="00F23252">
        <w:rPr>
          <w:rFonts w:asciiTheme="minorBidi" w:hAnsiTheme="minorBidi"/>
          <w:sz w:val="36"/>
          <w:szCs w:val="36"/>
          <w:cs/>
        </w:rPr>
        <w:t xml:space="preserve"> เดือน มีการเขียนแผนฉุกเฉ</w:t>
      </w:r>
      <w:proofErr w:type="spellStart"/>
      <w:r w:rsidRPr="00F23252">
        <w:rPr>
          <w:rFonts w:asciiTheme="minorBidi" w:hAnsiTheme="minorBidi"/>
          <w:sz w:val="36"/>
          <w:szCs w:val="36"/>
          <w:cs/>
        </w:rPr>
        <w:t>ิก</w:t>
      </w:r>
      <w:proofErr w:type="spellEnd"/>
      <w:r w:rsidRPr="00F23252">
        <w:rPr>
          <w:rFonts w:asciiTheme="minorBidi" w:hAnsiTheme="minorBidi"/>
          <w:sz w:val="36"/>
          <w:szCs w:val="36"/>
          <w:cs/>
        </w:rPr>
        <w:t xml:space="preserve"> แผนมาตรการความเสี่ยง แผนการดำเนินการเมื่อเกิดเหตุไม่คาดคิดเฉพาะหน้า และแผนการดำเนินการต่าง ๆ เพื่อให้การทำงานในโครงการเป็นไปอย่างราบรื่น มีการสำรองอุปกรณ์ทุกชิ้นที่ใช้ในโครงการอย่างน้อยร้อยละ </w:t>
      </w:r>
      <w:r w:rsidRPr="00F23252">
        <w:rPr>
          <w:rFonts w:asciiTheme="minorBidi" w:hAnsiTheme="minorBidi"/>
          <w:sz w:val="36"/>
          <w:szCs w:val="36"/>
        </w:rPr>
        <w:t>5</w:t>
      </w:r>
      <w:r w:rsidRPr="00F23252">
        <w:rPr>
          <w:rFonts w:asciiTheme="minorBidi" w:hAnsiTheme="minorBidi"/>
          <w:sz w:val="36"/>
          <w:szCs w:val="36"/>
          <w:cs/>
        </w:rPr>
        <w:t xml:space="preserve"> อุปกรณ์บางอย่างจะกลายเป็นเครื่องมือที่ใช้ในการเรียนการสอนให้กับนักศึกษา มทร.ล้านนา นอกจากนี้</w:t>
      </w:r>
      <w:r w:rsidR="000570BF" w:rsidRPr="00F23252">
        <w:rPr>
          <w:rFonts w:asciiTheme="minorBidi" w:hAnsiTheme="minorBidi"/>
          <w:sz w:val="36"/>
          <w:szCs w:val="36"/>
          <w:cs/>
        </w:rPr>
        <w:t>กิจการค้าร่วม</w:t>
      </w:r>
      <w:r w:rsidRPr="00F23252">
        <w:rPr>
          <w:rFonts w:asciiTheme="minorBidi" w:hAnsiTheme="minorBidi"/>
          <w:sz w:val="36"/>
          <w:szCs w:val="36"/>
          <w:cs/>
        </w:rPr>
        <w:t xml:space="preserve"> </w:t>
      </w:r>
      <w:r w:rsidRPr="00F23252">
        <w:rPr>
          <w:rFonts w:asciiTheme="minorBidi" w:hAnsiTheme="minorBidi"/>
          <w:sz w:val="36"/>
          <w:szCs w:val="36"/>
        </w:rPr>
        <w:t xml:space="preserve">INDEX APIMUK </w:t>
      </w:r>
      <w:r w:rsidRPr="00F23252">
        <w:rPr>
          <w:rFonts w:asciiTheme="minorBidi" w:hAnsiTheme="minorBidi"/>
          <w:sz w:val="36"/>
          <w:szCs w:val="36"/>
          <w:cs/>
        </w:rPr>
        <w:t>ยังมีนักวิชาการจำนวนมากที่พร้อมเข้ามาสนับสนุนให้ มทร.ล้านนา เป็นศูนย์เรียนรู้ด้านพลังงานทดแทน พลังงานสะอาด ระดับนำของประเทศ</w:t>
      </w:r>
    </w:p>
    <w:p w14:paraId="18899A80" w14:textId="77777777" w:rsidR="00F23252" w:rsidRPr="00F23252" w:rsidRDefault="00F23252" w:rsidP="00F23252">
      <w:pPr>
        <w:jc w:val="thaiDistribute"/>
        <w:rPr>
          <w:rFonts w:asciiTheme="minorBidi" w:hAnsiTheme="minorBidi"/>
          <w:sz w:val="36"/>
          <w:szCs w:val="36"/>
        </w:rPr>
      </w:pPr>
    </w:p>
    <w:p w14:paraId="4CFD4AA2" w14:textId="77777777" w:rsidR="0040534D" w:rsidRDefault="0040534D">
      <w:pPr>
        <w:rPr>
          <w:rFonts w:asciiTheme="minorBidi" w:hAnsiTheme="minorBidi"/>
          <w:b/>
          <w:bCs/>
          <w:sz w:val="36"/>
          <w:szCs w:val="36"/>
          <w:cs/>
        </w:rPr>
      </w:pPr>
      <w:r>
        <w:rPr>
          <w:rFonts w:asciiTheme="minorBidi" w:hAnsiTheme="minorBidi"/>
          <w:b/>
          <w:bCs/>
          <w:sz w:val="36"/>
          <w:szCs w:val="36"/>
          <w:cs/>
        </w:rPr>
        <w:br w:type="page"/>
      </w:r>
    </w:p>
    <w:p w14:paraId="71F8CFA1" w14:textId="029C9B45" w:rsidR="00F23252" w:rsidRPr="00D34041" w:rsidRDefault="00F23252" w:rsidP="00F23252">
      <w:pPr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D34041">
        <w:rPr>
          <w:rFonts w:asciiTheme="minorBidi" w:hAnsiTheme="minorBidi"/>
          <w:b/>
          <w:bCs/>
          <w:sz w:val="36"/>
          <w:szCs w:val="36"/>
          <w:cs/>
        </w:rPr>
        <w:lastRenderedPageBreak/>
        <w:t>ตารางเปรียบเทียบของแต่ละบริษัท</w:t>
      </w:r>
    </w:p>
    <w:p w14:paraId="727DCE4B" w14:textId="2C24F4E8" w:rsidR="00C907B9" w:rsidRDefault="00F23252" w:rsidP="00C907B9">
      <w:pPr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</w:rPr>
        <w:tab/>
      </w:r>
      <w:r w:rsidRPr="00F23252">
        <w:rPr>
          <w:rFonts w:asciiTheme="minorBidi" w:hAnsiTheme="minorBidi"/>
          <w:sz w:val="36"/>
          <w:szCs w:val="36"/>
          <w:cs/>
        </w:rPr>
        <w:t>จากข้อมูลของผู้ประกอบการแต่ละราย สามารถนำมาสร้างตารางดัชนีชี้วัดของหน่วยงานที่เสนอโครงการดังนี้</w:t>
      </w:r>
    </w:p>
    <w:p w14:paraId="02F99E90" w14:textId="4A9942AB" w:rsidR="00C907B9" w:rsidRPr="000570BF" w:rsidRDefault="00F23252" w:rsidP="000570BF">
      <w:pPr>
        <w:ind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0570BF">
        <w:rPr>
          <w:rFonts w:asciiTheme="minorBidi" w:hAnsiTheme="minorBidi"/>
          <w:b/>
          <w:bCs/>
          <w:sz w:val="36"/>
          <w:szCs w:val="36"/>
          <w:cs/>
        </w:rPr>
        <w:t xml:space="preserve">ตารางดัชนีชี้วัดของหน่วยงานที่เสนอโครงการ </w:t>
      </w:r>
      <w:r w:rsidRPr="000570BF">
        <w:rPr>
          <w:rFonts w:asciiTheme="minorBidi" w:hAnsiTheme="minorBidi"/>
          <w:b/>
          <w:bCs/>
          <w:sz w:val="36"/>
          <w:szCs w:val="36"/>
        </w:rPr>
        <w:t>EGAT/ESCO</w:t>
      </w:r>
    </w:p>
    <w:p w14:paraId="221CADF7" w14:textId="056DF067" w:rsidR="000570BF" w:rsidRDefault="000570BF" w:rsidP="000570BF">
      <w:pPr>
        <w:jc w:val="thaiDistribute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inline distT="0" distB="0" distL="0" distR="0" wp14:anchorId="65AC40AF" wp14:editId="32F4C7C7">
            <wp:extent cx="6005015" cy="3318975"/>
            <wp:effectExtent l="0" t="0" r="0" b="0"/>
            <wp:docPr id="1181945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45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4978" cy="333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2905" w14:textId="77777777" w:rsidR="00C907B9" w:rsidRDefault="00C907B9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br w:type="page"/>
      </w:r>
    </w:p>
    <w:p w14:paraId="256883CD" w14:textId="3D449F54" w:rsidR="00F23252" w:rsidRPr="000570BF" w:rsidRDefault="00F23252" w:rsidP="00C907B9">
      <w:pPr>
        <w:ind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0570BF">
        <w:rPr>
          <w:rFonts w:asciiTheme="minorBidi" w:hAnsiTheme="minorBidi"/>
          <w:b/>
          <w:bCs/>
          <w:sz w:val="36"/>
          <w:szCs w:val="36"/>
          <w:cs/>
        </w:rPr>
        <w:lastRenderedPageBreak/>
        <w:t xml:space="preserve">ตารางดัชนีชี้วัดของหน่วยงานที่เสนอโครงการ </w:t>
      </w:r>
      <w:r w:rsidRPr="000570BF">
        <w:rPr>
          <w:rFonts w:asciiTheme="minorBidi" w:hAnsiTheme="minorBidi"/>
          <w:b/>
          <w:bCs/>
          <w:sz w:val="36"/>
          <w:szCs w:val="36"/>
        </w:rPr>
        <w:t>MEA</w:t>
      </w:r>
    </w:p>
    <w:p w14:paraId="6CB271B5" w14:textId="6AE5C14F" w:rsidR="00C907B9" w:rsidRDefault="000570BF" w:rsidP="00F23252">
      <w:pPr>
        <w:jc w:val="thaiDistribute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inline distT="0" distB="0" distL="0" distR="0" wp14:anchorId="0B35DD6D" wp14:editId="722481BE">
            <wp:extent cx="5964072" cy="3277478"/>
            <wp:effectExtent l="0" t="0" r="0" b="0"/>
            <wp:docPr id="2014198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985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7341" cy="32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EE65" w14:textId="77777777" w:rsidR="00C907B9" w:rsidRDefault="00C907B9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br w:type="page"/>
      </w:r>
    </w:p>
    <w:p w14:paraId="35950845" w14:textId="14C114D5" w:rsidR="00F23252" w:rsidRPr="000570BF" w:rsidRDefault="00F23252" w:rsidP="00C907B9">
      <w:pPr>
        <w:ind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0570BF">
        <w:rPr>
          <w:rFonts w:asciiTheme="minorBidi" w:hAnsiTheme="minorBidi"/>
          <w:b/>
          <w:bCs/>
          <w:sz w:val="36"/>
          <w:szCs w:val="36"/>
          <w:cs/>
        </w:rPr>
        <w:lastRenderedPageBreak/>
        <w:t xml:space="preserve">ตารางดัชนีชี้วัดของหน่วยงานที่เสนอโครงการ </w:t>
      </w:r>
      <w:r w:rsidRPr="000570BF">
        <w:rPr>
          <w:rFonts w:asciiTheme="minorBidi" w:hAnsiTheme="minorBidi"/>
          <w:b/>
          <w:bCs/>
          <w:sz w:val="36"/>
          <w:szCs w:val="36"/>
        </w:rPr>
        <w:t>Thai Renewable</w:t>
      </w:r>
    </w:p>
    <w:p w14:paraId="7B4B0CFB" w14:textId="3736D7E9" w:rsidR="00C907B9" w:rsidRDefault="000570BF" w:rsidP="00F23252">
      <w:pPr>
        <w:jc w:val="thaiDistribute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inline distT="0" distB="0" distL="0" distR="0" wp14:anchorId="4E05E674" wp14:editId="7D00C999">
            <wp:extent cx="5854890" cy="3234646"/>
            <wp:effectExtent l="0" t="0" r="0" b="4445"/>
            <wp:docPr id="1067545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45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0369" cy="324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D2F78" w14:textId="77777777" w:rsidR="00C907B9" w:rsidRDefault="00C907B9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br w:type="page"/>
      </w:r>
    </w:p>
    <w:p w14:paraId="316B0CC5" w14:textId="093E011B" w:rsidR="00F23252" w:rsidRPr="000570BF" w:rsidRDefault="00F23252" w:rsidP="00C907B9">
      <w:pPr>
        <w:ind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0570BF">
        <w:rPr>
          <w:rFonts w:asciiTheme="minorBidi" w:hAnsiTheme="minorBidi"/>
          <w:b/>
          <w:bCs/>
          <w:sz w:val="36"/>
          <w:szCs w:val="36"/>
          <w:cs/>
        </w:rPr>
        <w:lastRenderedPageBreak/>
        <w:t xml:space="preserve">ตารางดัชนีชี้วัดของหน่วยงานที่เสนอโครงการ </w:t>
      </w:r>
      <w:r w:rsidRPr="000570BF">
        <w:rPr>
          <w:rFonts w:asciiTheme="minorBidi" w:hAnsiTheme="minorBidi"/>
          <w:b/>
          <w:bCs/>
          <w:sz w:val="36"/>
          <w:szCs w:val="36"/>
        </w:rPr>
        <w:t>Tasaki</w:t>
      </w:r>
    </w:p>
    <w:p w14:paraId="50128B33" w14:textId="21C5CE94" w:rsidR="00C907B9" w:rsidRDefault="000570BF" w:rsidP="00F23252">
      <w:pPr>
        <w:jc w:val="thaiDistribute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inline distT="0" distB="0" distL="0" distR="0" wp14:anchorId="3C92B512" wp14:editId="55F1E9A4">
            <wp:extent cx="5841242" cy="3179781"/>
            <wp:effectExtent l="0" t="0" r="7620" b="1905"/>
            <wp:docPr id="1033949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499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5952" cy="31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23C2" w14:textId="77777777" w:rsidR="00C907B9" w:rsidRDefault="00C907B9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br w:type="page"/>
      </w:r>
    </w:p>
    <w:p w14:paraId="72D5A2E7" w14:textId="35522831" w:rsidR="00F23252" w:rsidRPr="000570BF" w:rsidRDefault="00F23252" w:rsidP="00C907B9">
      <w:pPr>
        <w:ind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0570BF">
        <w:rPr>
          <w:rFonts w:asciiTheme="minorBidi" w:hAnsiTheme="minorBidi"/>
          <w:b/>
          <w:bCs/>
          <w:sz w:val="36"/>
          <w:szCs w:val="36"/>
          <w:cs/>
        </w:rPr>
        <w:lastRenderedPageBreak/>
        <w:t>ตารางดัชนีชี้วัดของหน่วยงานที่เสนอโครงการ กิจการค้า</w:t>
      </w:r>
      <w:r w:rsidR="000570BF" w:rsidRPr="000570BF">
        <w:rPr>
          <w:rFonts w:asciiTheme="minorBidi" w:hAnsiTheme="minorBidi"/>
          <w:b/>
          <w:bCs/>
          <w:sz w:val="36"/>
          <w:szCs w:val="36"/>
          <w:cs/>
        </w:rPr>
        <w:t>ร่วม</w:t>
      </w:r>
      <w:r w:rsidRPr="000570BF">
        <w:rPr>
          <w:rFonts w:asciiTheme="minorBidi" w:hAnsiTheme="minorBidi"/>
          <w:b/>
          <w:bCs/>
          <w:sz w:val="36"/>
          <w:szCs w:val="36"/>
          <w:cs/>
        </w:rPr>
        <w:t xml:space="preserve"> </w:t>
      </w:r>
      <w:r w:rsidRPr="000570BF">
        <w:rPr>
          <w:rFonts w:asciiTheme="minorBidi" w:hAnsiTheme="minorBidi"/>
          <w:b/>
          <w:bCs/>
          <w:sz w:val="36"/>
          <w:szCs w:val="36"/>
        </w:rPr>
        <w:t>INDEX APIMUK</w:t>
      </w:r>
    </w:p>
    <w:p w14:paraId="08D760BF" w14:textId="54BA67CA" w:rsidR="00F23252" w:rsidRDefault="000570BF" w:rsidP="00F23252">
      <w:pPr>
        <w:jc w:val="thaiDistribute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inline distT="0" distB="0" distL="0" distR="0" wp14:anchorId="755CEB2C" wp14:editId="5F3DDDB2">
            <wp:extent cx="5827594" cy="3195284"/>
            <wp:effectExtent l="0" t="0" r="1905" b="5715"/>
            <wp:docPr id="11012327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327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1998" cy="32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1BFA" w14:textId="77777777" w:rsidR="000570BF" w:rsidRDefault="000570BF">
      <w:pPr>
        <w:rPr>
          <w:rFonts w:asciiTheme="minorBidi" w:hAnsiTheme="minorBidi"/>
          <w:b/>
          <w:bCs/>
          <w:sz w:val="36"/>
          <w:szCs w:val="36"/>
          <w:cs/>
        </w:rPr>
      </w:pPr>
      <w:r>
        <w:rPr>
          <w:rFonts w:asciiTheme="minorBidi" w:hAnsiTheme="minorBidi"/>
          <w:b/>
          <w:bCs/>
          <w:sz w:val="36"/>
          <w:szCs w:val="36"/>
          <w:cs/>
        </w:rPr>
        <w:br w:type="page"/>
      </w:r>
    </w:p>
    <w:p w14:paraId="71018A50" w14:textId="0E2C9E28" w:rsidR="00D34041" w:rsidRPr="00D34041" w:rsidRDefault="00D34041" w:rsidP="00F23252">
      <w:pPr>
        <w:jc w:val="thaiDistribute"/>
        <w:rPr>
          <w:rFonts w:asciiTheme="minorBidi" w:hAnsiTheme="minorBidi" w:hint="cs"/>
          <w:b/>
          <w:bCs/>
          <w:sz w:val="36"/>
          <w:szCs w:val="36"/>
        </w:rPr>
      </w:pPr>
      <w:r w:rsidRPr="00D34041">
        <w:rPr>
          <w:rFonts w:asciiTheme="minorBidi" w:hAnsiTheme="minorBidi" w:hint="cs"/>
          <w:b/>
          <w:bCs/>
          <w:sz w:val="36"/>
          <w:szCs w:val="36"/>
          <w:cs/>
        </w:rPr>
        <w:lastRenderedPageBreak/>
        <w:t>สรุป</w:t>
      </w:r>
    </w:p>
    <w:p w14:paraId="49A7375C" w14:textId="5E20D2D0" w:rsidR="00F23252" w:rsidRDefault="00F23252" w:rsidP="00D34041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 xml:space="preserve">พิจารณาจากความพร้อมในด้านต่าง ๆ ตามตัวชี้วัดที่คณะกรรมการนโยบายการเงินและทรัพย์สิน กำหนดมาจะสามารถจัดลำดับผู้ประกอบการที่เสนอตัวเข้ามาทำโครงการ </w:t>
      </w:r>
      <w:r w:rsidRPr="00F23252">
        <w:rPr>
          <w:rFonts w:asciiTheme="minorBidi" w:hAnsiTheme="minorBidi"/>
          <w:sz w:val="36"/>
          <w:szCs w:val="36"/>
        </w:rPr>
        <w:t xml:space="preserve">Green University </w:t>
      </w:r>
      <w:r w:rsidRPr="00F23252">
        <w:rPr>
          <w:rFonts w:asciiTheme="minorBidi" w:hAnsiTheme="minorBidi"/>
          <w:sz w:val="36"/>
          <w:szCs w:val="36"/>
          <w:cs/>
        </w:rPr>
        <w:t>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6"/>
        <w:gridCol w:w="2504"/>
        <w:gridCol w:w="2325"/>
        <w:gridCol w:w="3595"/>
      </w:tblGrid>
      <w:tr w:rsidR="00C907B9" w:rsidRPr="00C907B9" w14:paraId="3950B811" w14:textId="77777777" w:rsidTr="0040534D">
        <w:tc>
          <w:tcPr>
            <w:tcW w:w="926" w:type="dxa"/>
          </w:tcPr>
          <w:p w14:paraId="51D60B08" w14:textId="27975659" w:rsidR="00C907B9" w:rsidRPr="00C907B9" w:rsidRDefault="00C907B9" w:rsidP="00C907B9">
            <w:pPr>
              <w:jc w:val="center"/>
              <w:rPr>
                <w:rFonts w:asciiTheme="minorBidi" w:hAnsiTheme="minorBidi" w:hint="cs"/>
                <w:b/>
                <w:bCs/>
                <w:sz w:val="36"/>
                <w:szCs w:val="36"/>
              </w:rPr>
            </w:pPr>
            <w:r w:rsidRPr="00C907B9">
              <w:rPr>
                <w:rFonts w:asciiTheme="minorBidi" w:hAnsiTheme="minorBidi" w:hint="cs"/>
                <w:b/>
                <w:bCs/>
                <w:sz w:val="36"/>
                <w:szCs w:val="36"/>
                <w:cs/>
              </w:rPr>
              <w:t>อันดับ</w:t>
            </w:r>
          </w:p>
        </w:tc>
        <w:tc>
          <w:tcPr>
            <w:tcW w:w="2504" w:type="dxa"/>
          </w:tcPr>
          <w:p w14:paraId="1B720F58" w14:textId="676D3F01" w:rsidR="00C907B9" w:rsidRPr="00C907B9" w:rsidRDefault="00C907B9" w:rsidP="00C907B9">
            <w:pPr>
              <w:jc w:val="center"/>
              <w:rPr>
                <w:rFonts w:asciiTheme="minorBidi" w:hAnsiTheme="minorBidi" w:hint="cs"/>
                <w:b/>
                <w:bCs/>
                <w:sz w:val="36"/>
                <w:szCs w:val="36"/>
              </w:rPr>
            </w:pPr>
            <w:r w:rsidRPr="00C907B9">
              <w:rPr>
                <w:rFonts w:asciiTheme="minorBidi" w:hAnsiTheme="minorBidi" w:hint="cs"/>
                <w:b/>
                <w:bCs/>
                <w:sz w:val="36"/>
                <w:szCs w:val="36"/>
                <w:cs/>
              </w:rPr>
              <w:t>ผู้ประกอบการ</w:t>
            </w:r>
          </w:p>
        </w:tc>
        <w:tc>
          <w:tcPr>
            <w:tcW w:w="2325" w:type="dxa"/>
          </w:tcPr>
          <w:p w14:paraId="01C369DB" w14:textId="28D33766" w:rsidR="00C907B9" w:rsidRPr="00C907B9" w:rsidRDefault="00C907B9" w:rsidP="00C907B9">
            <w:pPr>
              <w:jc w:val="center"/>
              <w:rPr>
                <w:rFonts w:asciiTheme="minorBidi" w:hAnsiTheme="minorBidi" w:hint="cs"/>
                <w:b/>
                <w:bCs/>
                <w:sz w:val="36"/>
                <w:szCs w:val="36"/>
              </w:rPr>
            </w:pPr>
            <w:r w:rsidRPr="00C907B9">
              <w:rPr>
                <w:rFonts w:asciiTheme="minorBidi" w:hAnsiTheme="minorBidi"/>
                <w:b/>
                <w:bCs/>
                <w:sz w:val="36"/>
                <w:szCs w:val="36"/>
                <w:cs/>
              </w:rPr>
              <w:t xml:space="preserve">ผลตอบแทน </w:t>
            </w:r>
            <w:r w:rsidRPr="00C907B9">
              <w:rPr>
                <w:rFonts w:asciiTheme="minorBidi" w:hAnsiTheme="minorBidi"/>
                <w:b/>
                <w:bCs/>
                <w:sz w:val="36"/>
                <w:szCs w:val="36"/>
              </w:rPr>
              <w:t>NPV</w:t>
            </w:r>
          </w:p>
        </w:tc>
        <w:tc>
          <w:tcPr>
            <w:tcW w:w="3595" w:type="dxa"/>
          </w:tcPr>
          <w:p w14:paraId="40C0A397" w14:textId="4E516723" w:rsidR="00C907B9" w:rsidRPr="00C907B9" w:rsidRDefault="00C907B9" w:rsidP="00C907B9">
            <w:pPr>
              <w:jc w:val="center"/>
              <w:rPr>
                <w:rFonts w:asciiTheme="minorBidi" w:hAnsiTheme="minorBidi" w:hint="cs"/>
                <w:b/>
                <w:bCs/>
                <w:sz w:val="36"/>
                <w:szCs w:val="36"/>
              </w:rPr>
            </w:pPr>
            <w:r w:rsidRPr="00C907B9">
              <w:rPr>
                <w:rFonts w:asciiTheme="minorBidi" w:hAnsiTheme="minorBidi"/>
                <w:b/>
                <w:bCs/>
                <w:sz w:val="36"/>
                <w:szCs w:val="36"/>
                <w:cs/>
              </w:rPr>
              <w:t>ความพร้อม</w:t>
            </w:r>
          </w:p>
        </w:tc>
      </w:tr>
      <w:tr w:rsidR="00C907B9" w14:paraId="37246779" w14:textId="77777777" w:rsidTr="0040534D">
        <w:tc>
          <w:tcPr>
            <w:tcW w:w="926" w:type="dxa"/>
          </w:tcPr>
          <w:p w14:paraId="4EEDD58C" w14:textId="18F01077" w:rsidR="00C907B9" w:rsidRDefault="00C907B9" w:rsidP="00C907B9">
            <w:pPr>
              <w:jc w:val="center"/>
              <w:rPr>
                <w:rFonts w:asciiTheme="minorBidi" w:hAnsiTheme="minorBidi"/>
                <w:sz w:val="36"/>
                <w:szCs w:val="36"/>
              </w:rPr>
            </w:pPr>
            <w:r>
              <w:rPr>
                <w:rFonts w:asciiTheme="minorBidi" w:hAnsiTheme="minorBidi"/>
                <w:sz w:val="36"/>
                <w:szCs w:val="36"/>
              </w:rPr>
              <w:t>1</w:t>
            </w:r>
          </w:p>
        </w:tc>
        <w:tc>
          <w:tcPr>
            <w:tcW w:w="2504" w:type="dxa"/>
          </w:tcPr>
          <w:p w14:paraId="15263866" w14:textId="450E946B" w:rsidR="00C907B9" w:rsidRDefault="00C907B9" w:rsidP="00D34041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กิจการค้า</w:t>
            </w:r>
            <w:r w:rsidR="000570BF" w:rsidRPr="00F23252">
              <w:rPr>
                <w:rFonts w:asciiTheme="minorBidi" w:hAnsiTheme="minorBidi"/>
                <w:sz w:val="36"/>
                <w:szCs w:val="36"/>
                <w:cs/>
              </w:rPr>
              <w:t>ร่วม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</w:t>
            </w:r>
            <w:r w:rsidRPr="00F23252">
              <w:rPr>
                <w:rFonts w:asciiTheme="minorBidi" w:hAnsiTheme="minorBidi"/>
                <w:sz w:val="36"/>
                <w:szCs w:val="36"/>
              </w:rPr>
              <w:t>INDEX APIMUK</w:t>
            </w:r>
          </w:p>
        </w:tc>
        <w:tc>
          <w:tcPr>
            <w:tcW w:w="2325" w:type="dxa"/>
          </w:tcPr>
          <w:p w14:paraId="764E610A" w14:textId="62548D1E" w:rsidR="00C907B9" w:rsidRDefault="00C907B9" w:rsidP="00C907B9">
            <w:pPr>
              <w:jc w:val="right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50,166,190.44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3595" w:type="dxa"/>
          </w:tcPr>
          <w:p w14:paraId="37EDC17B" w14:textId="0BC04054" w:rsidR="00C907B9" w:rsidRDefault="00C907B9" w:rsidP="00D34041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เงินทุน แผนการทำงาน แผนปฏิบัติการ และบุคลากร</w:t>
            </w:r>
          </w:p>
        </w:tc>
      </w:tr>
      <w:tr w:rsidR="00C907B9" w14:paraId="2561AC20" w14:textId="77777777" w:rsidTr="0040534D">
        <w:tc>
          <w:tcPr>
            <w:tcW w:w="926" w:type="dxa"/>
          </w:tcPr>
          <w:p w14:paraId="68B23758" w14:textId="4CB45EC6" w:rsidR="00C907B9" w:rsidRDefault="00C907B9" w:rsidP="00C907B9">
            <w:pPr>
              <w:jc w:val="center"/>
              <w:rPr>
                <w:rFonts w:asciiTheme="minorBidi" w:hAnsiTheme="minorBidi" w:hint="cs"/>
                <w:sz w:val="36"/>
                <w:szCs w:val="36"/>
              </w:rPr>
            </w:pPr>
            <w:r>
              <w:rPr>
                <w:rFonts w:asciiTheme="minorBidi" w:hAnsiTheme="minorBidi"/>
                <w:sz w:val="36"/>
                <w:szCs w:val="36"/>
              </w:rPr>
              <w:t>2</w:t>
            </w:r>
          </w:p>
        </w:tc>
        <w:tc>
          <w:tcPr>
            <w:tcW w:w="2504" w:type="dxa"/>
          </w:tcPr>
          <w:p w14:paraId="18021CA3" w14:textId="475BFAB9" w:rsidR="00C907B9" w:rsidRDefault="00C907B9" w:rsidP="00D34041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Tasaki</w:t>
            </w:r>
          </w:p>
        </w:tc>
        <w:tc>
          <w:tcPr>
            <w:tcW w:w="2325" w:type="dxa"/>
          </w:tcPr>
          <w:p w14:paraId="241161BF" w14:textId="4CE56C65" w:rsidR="00C907B9" w:rsidRDefault="00C907B9" w:rsidP="00C907B9">
            <w:pPr>
              <w:jc w:val="right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42,188,764.81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3595" w:type="dxa"/>
          </w:tcPr>
          <w:p w14:paraId="49DFAFA2" w14:textId="277BA3FE" w:rsidR="00C907B9" w:rsidRDefault="00C907B9" w:rsidP="00D34041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เงินทุน แผนการทำงาน และบุคลากร</w:t>
            </w:r>
          </w:p>
        </w:tc>
      </w:tr>
      <w:tr w:rsidR="00C907B9" w14:paraId="3BBAE678" w14:textId="77777777" w:rsidTr="0040534D">
        <w:tc>
          <w:tcPr>
            <w:tcW w:w="926" w:type="dxa"/>
          </w:tcPr>
          <w:p w14:paraId="2F150C09" w14:textId="3EA4BEF3" w:rsidR="00C907B9" w:rsidRDefault="00C907B9" w:rsidP="00C907B9">
            <w:pPr>
              <w:jc w:val="center"/>
              <w:rPr>
                <w:rFonts w:asciiTheme="minorBidi" w:hAnsiTheme="minorBidi" w:hint="cs"/>
                <w:sz w:val="36"/>
                <w:szCs w:val="36"/>
              </w:rPr>
            </w:pPr>
            <w:r>
              <w:rPr>
                <w:rFonts w:asciiTheme="minorBidi" w:hAnsiTheme="minorBidi"/>
                <w:sz w:val="36"/>
                <w:szCs w:val="36"/>
              </w:rPr>
              <w:t>3</w:t>
            </w:r>
          </w:p>
        </w:tc>
        <w:tc>
          <w:tcPr>
            <w:tcW w:w="2504" w:type="dxa"/>
          </w:tcPr>
          <w:p w14:paraId="557B88E3" w14:textId="3039A08F" w:rsidR="00C907B9" w:rsidRDefault="00C907B9" w:rsidP="00D34041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EGAT/ESCO</w:t>
            </w:r>
          </w:p>
        </w:tc>
        <w:tc>
          <w:tcPr>
            <w:tcW w:w="2325" w:type="dxa"/>
          </w:tcPr>
          <w:p w14:paraId="7F3F6193" w14:textId="31AFF898" w:rsidR="00C907B9" w:rsidRDefault="00C907B9" w:rsidP="00C907B9">
            <w:pPr>
              <w:jc w:val="right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38,793,055.00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3595" w:type="dxa"/>
          </w:tcPr>
          <w:p w14:paraId="3D8F40EF" w14:textId="724E90D1" w:rsidR="00C907B9" w:rsidRDefault="00C907B9" w:rsidP="00D34041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เงินทุน แต่แผนการทำงาน และบุคลากร ไม่ชัดเจน</w:t>
            </w:r>
          </w:p>
        </w:tc>
      </w:tr>
      <w:tr w:rsidR="00C907B9" w14:paraId="40E980A1" w14:textId="77777777" w:rsidTr="0040534D">
        <w:tc>
          <w:tcPr>
            <w:tcW w:w="926" w:type="dxa"/>
          </w:tcPr>
          <w:p w14:paraId="0C2854AD" w14:textId="513E5521" w:rsidR="00C907B9" w:rsidRDefault="00C907B9" w:rsidP="00C907B9">
            <w:pPr>
              <w:jc w:val="center"/>
              <w:rPr>
                <w:rFonts w:asciiTheme="minorBidi" w:hAnsiTheme="minorBidi" w:hint="cs"/>
                <w:sz w:val="36"/>
                <w:szCs w:val="36"/>
              </w:rPr>
            </w:pPr>
            <w:r>
              <w:rPr>
                <w:rFonts w:asciiTheme="minorBidi" w:hAnsiTheme="minorBidi"/>
                <w:sz w:val="36"/>
                <w:szCs w:val="36"/>
              </w:rPr>
              <w:t>4</w:t>
            </w:r>
          </w:p>
        </w:tc>
        <w:tc>
          <w:tcPr>
            <w:tcW w:w="2504" w:type="dxa"/>
          </w:tcPr>
          <w:p w14:paraId="0245247A" w14:textId="38E7F2D4" w:rsidR="00C907B9" w:rsidRDefault="00C907B9" w:rsidP="00D34041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MEA</w:t>
            </w:r>
          </w:p>
        </w:tc>
        <w:tc>
          <w:tcPr>
            <w:tcW w:w="2325" w:type="dxa"/>
          </w:tcPr>
          <w:p w14:paraId="31951591" w14:textId="60241F6A" w:rsidR="00C907B9" w:rsidRDefault="00C907B9" w:rsidP="00C907B9">
            <w:pPr>
              <w:jc w:val="right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31,246,488.03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3595" w:type="dxa"/>
          </w:tcPr>
          <w:p w14:paraId="3F692CD3" w14:textId="668B8BBF" w:rsidR="00C907B9" w:rsidRDefault="00C907B9" w:rsidP="00D34041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เงินทุน แต่แผนการทำงาน และบุคลากร ไม่ชัดเจน</w:t>
            </w:r>
          </w:p>
        </w:tc>
      </w:tr>
      <w:tr w:rsidR="00C907B9" w14:paraId="7118BE26" w14:textId="77777777" w:rsidTr="0040534D">
        <w:tc>
          <w:tcPr>
            <w:tcW w:w="926" w:type="dxa"/>
          </w:tcPr>
          <w:p w14:paraId="6391062C" w14:textId="5D43A439" w:rsidR="00C907B9" w:rsidRDefault="00C907B9" w:rsidP="00C907B9">
            <w:pPr>
              <w:jc w:val="center"/>
              <w:rPr>
                <w:rFonts w:asciiTheme="minorBidi" w:hAnsiTheme="minorBidi"/>
                <w:sz w:val="36"/>
                <w:szCs w:val="36"/>
              </w:rPr>
            </w:pPr>
            <w:r>
              <w:rPr>
                <w:rFonts w:asciiTheme="minorBidi" w:hAnsiTheme="minorBidi"/>
                <w:sz w:val="36"/>
                <w:szCs w:val="36"/>
              </w:rPr>
              <w:t>5</w:t>
            </w:r>
          </w:p>
        </w:tc>
        <w:tc>
          <w:tcPr>
            <w:tcW w:w="2504" w:type="dxa"/>
          </w:tcPr>
          <w:p w14:paraId="4DA6BBB2" w14:textId="0307D162" w:rsidR="00C907B9" w:rsidRDefault="00C907B9" w:rsidP="00D34041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 xml:space="preserve">Thai Renewable  </w:t>
            </w:r>
          </w:p>
        </w:tc>
        <w:tc>
          <w:tcPr>
            <w:tcW w:w="2325" w:type="dxa"/>
          </w:tcPr>
          <w:p w14:paraId="107B8338" w14:textId="2E623D65" w:rsidR="00C907B9" w:rsidRDefault="00C907B9" w:rsidP="00C907B9">
            <w:pPr>
              <w:jc w:val="right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</w:rPr>
              <w:t>13,676,020.00</w:t>
            </w:r>
            <w:r w:rsidRPr="00F23252">
              <w:rPr>
                <w:rFonts w:asciiTheme="minorBidi" w:hAnsiTheme="minorBidi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3595" w:type="dxa"/>
          </w:tcPr>
          <w:p w14:paraId="6D65AFDE" w14:textId="7109A0EB" w:rsidR="00C907B9" w:rsidRDefault="00C907B9" w:rsidP="00C907B9">
            <w:pPr>
              <w:jc w:val="thaiDistribute"/>
              <w:rPr>
                <w:rFonts w:asciiTheme="minorBidi" w:hAnsiTheme="minorBidi" w:hint="cs"/>
                <w:sz w:val="36"/>
                <w:szCs w:val="36"/>
              </w:rPr>
            </w:pPr>
            <w:r w:rsidRPr="00F23252">
              <w:rPr>
                <w:rFonts w:asciiTheme="minorBidi" w:hAnsiTheme="minorBidi"/>
                <w:sz w:val="36"/>
                <w:szCs w:val="36"/>
                <w:cs/>
              </w:rPr>
              <w:t>เงินทุน แผนการทำงาน และบุคลากร</w:t>
            </w:r>
          </w:p>
        </w:tc>
      </w:tr>
    </w:tbl>
    <w:p w14:paraId="2031F1BF" w14:textId="77777777" w:rsidR="00F23252" w:rsidRPr="00F23252" w:rsidRDefault="00F23252" w:rsidP="00F23252">
      <w:pPr>
        <w:jc w:val="thaiDistribute"/>
        <w:rPr>
          <w:rFonts w:asciiTheme="minorBidi" w:hAnsiTheme="minorBidi"/>
          <w:b/>
          <w:bCs/>
          <w:sz w:val="36"/>
          <w:szCs w:val="36"/>
        </w:rPr>
      </w:pPr>
    </w:p>
    <w:p w14:paraId="397BF2EE" w14:textId="120F73E7" w:rsidR="004B3D18" w:rsidRPr="00714862" w:rsidRDefault="00714862" w:rsidP="00F23252">
      <w:pPr>
        <w:ind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ผล</w:t>
      </w:r>
      <w:r w:rsidR="006B0C24" w:rsidRPr="00714862">
        <w:rPr>
          <w:rFonts w:asciiTheme="minorBidi" w:hAnsiTheme="minorBidi"/>
          <w:b/>
          <w:bCs/>
          <w:sz w:val="36"/>
          <w:szCs w:val="36"/>
          <w:cs/>
        </w:rPr>
        <w:t>การพิจารณา</w:t>
      </w:r>
      <w:r w:rsidR="008A54D0" w:rsidRPr="00714862">
        <w:rPr>
          <w:rFonts w:asciiTheme="minorBidi" w:hAnsiTheme="minorBidi"/>
          <w:b/>
          <w:bCs/>
          <w:sz w:val="36"/>
          <w:szCs w:val="36"/>
          <w:cs/>
        </w:rPr>
        <w:t>พบว่า กิจการค้าร่วม อินเด็ก</w:t>
      </w:r>
      <w:proofErr w:type="spellStart"/>
      <w:r w:rsidR="008A54D0" w:rsidRPr="00714862">
        <w:rPr>
          <w:rFonts w:asciiTheme="minorBidi" w:hAnsiTheme="minorBidi"/>
          <w:b/>
          <w:bCs/>
          <w:sz w:val="36"/>
          <w:szCs w:val="36"/>
          <w:cs/>
        </w:rPr>
        <w:t>ซ์</w:t>
      </w:r>
      <w:proofErr w:type="spellEnd"/>
      <w:r w:rsidR="008A54D0" w:rsidRPr="00714862">
        <w:rPr>
          <w:rFonts w:asciiTheme="minorBidi" w:hAnsiTheme="minorBidi"/>
          <w:b/>
          <w:bCs/>
          <w:sz w:val="36"/>
          <w:szCs w:val="36"/>
          <w:cs/>
        </w:rPr>
        <w:t xml:space="preserve"> อภิมุข เป็นผู้ที่เสนอผลประโยชน์ให้ มทร.ล้านนา สูงสุด </w:t>
      </w:r>
    </w:p>
    <w:p w14:paraId="0779523E" w14:textId="77777777" w:rsidR="006B3618" w:rsidRPr="00F23252" w:rsidRDefault="006B3618" w:rsidP="00F23252">
      <w:pPr>
        <w:jc w:val="thaiDistribute"/>
        <w:rPr>
          <w:rFonts w:asciiTheme="minorBidi" w:hAnsiTheme="minorBidi"/>
          <w:sz w:val="36"/>
          <w:szCs w:val="36"/>
          <w:cs/>
        </w:rPr>
      </w:pPr>
      <w:r w:rsidRPr="00F23252">
        <w:rPr>
          <w:rFonts w:asciiTheme="minorBidi" w:hAnsiTheme="minorBidi"/>
          <w:sz w:val="36"/>
          <w:szCs w:val="36"/>
          <w:cs/>
        </w:rPr>
        <w:br w:type="page"/>
      </w:r>
    </w:p>
    <w:p w14:paraId="7A18FC4E" w14:textId="3F776CDE" w:rsidR="0040534D" w:rsidRPr="0040534D" w:rsidRDefault="0040534D" w:rsidP="0040534D">
      <w:pPr>
        <w:jc w:val="thaiDistribute"/>
        <w:rPr>
          <w:rFonts w:asciiTheme="minorBidi" w:hAnsiTheme="minorBidi" w:cs="Cordia New" w:hint="cs"/>
          <w:b/>
          <w:bCs/>
          <w:sz w:val="36"/>
          <w:szCs w:val="36"/>
        </w:rPr>
      </w:pPr>
      <w:r w:rsidRPr="0040534D">
        <w:rPr>
          <w:rFonts w:asciiTheme="minorBidi" w:hAnsiTheme="minorBidi" w:cs="Cordia New" w:hint="cs"/>
          <w:b/>
          <w:bCs/>
          <w:sz w:val="36"/>
          <w:szCs w:val="36"/>
          <w:cs/>
        </w:rPr>
        <w:lastRenderedPageBreak/>
        <w:t>ข้อพึงระวัง</w:t>
      </w:r>
    </w:p>
    <w:p w14:paraId="0AE721FB" w14:textId="77777777" w:rsidR="0040534D" w:rsidRDefault="00EE05BA" w:rsidP="00EE05BA">
      <w:pPr>
        <w:ind w:firstLine="720"/>
        <w:jc w:val="thaiDistribute"/>
        <w:rPr>
          <w:rFonts w:asciiTheme="minorBidi" w:hAnsiTheme="minorBidi" w:cs="Cordia New"/>
          <w:sz w:val="36"/>
          <w:szCs w:val="36"/>
        </w:rPr>
      </w:pPr>
      <w:r w:rsidRPr="00714862">
        <w:rPr>
          <w:rFonts w:asciiTheme="minorBidi" w:hAnsiTheme="minorBidi" w:cs="Cordia New"/>
          <w:sz w:val="36"/>
          <w:szCs w:val="36"/>
          <w:cs/>
        </w:rPr>
        <w:t>กรณีให้ผู้ประกอบการแต่ละรายเสนอราคา</w:t>
      </w:r>
      <w:r>
        <w:rPr>
          <w:rFonts w:asciiTheme="minorBidi" w:hAnsiTheme="minorBidi" w:cs="Cordia New" w:hint="cs"/>
          <w:sz w:val="36"/>
          <w:szCs w:val="36"/>
          <w:cs/>
        </w:rPr>
        <w:t>ใหม่</w:t>
      </w:r>
      <w:r w:rsidRPr="00714862">
        <w:rPr>
          <w:rFonts w:asciiTheme="minorBidi" w:hAnsiTheme="minorBidi" w:cs="Cordia New"/>
          <w:sz w:val="36"/>
          <w:szCs w:val="36"/>
          <w:cs/>
        </w:rPr>
        <w:t>นั้น ระวังจะมีปัญหาเรื่องการรับรู้ราคาของ</w:t>
      </w:r>
      <w:r>
        <w:rPr>
          <w:rFonts w:asciiTheme="minorBidi" w:hAnsiTheme="minorBidi" w:cs="Cordia New" w:hint="cs"/>
          <w:sz w:val="36"/>
          <w:szCs w:val="36"/>
          <w:cs/>
        </w:rPr>
        <w:t>ผู้ประกอบการ</w:t>
      </w:r>
      <w:r w:rsidRPr="00714862">
        <w:rPr>
          <w:rFonts w:asciiTheme="minorBidi" w:hAnsiTheme="minorBidi" w:cs="Cordia New"/>
          <w:sz w:val="36"/>
          <w:szCs w:val="36"/>
          <w:cs/>
        </w:rPr>
        <w:t>แต่ละราย</w:t>
      </w:r>
      <w:r>
        <w:rPr>
          <w:rFonts w:asciiTheme="minorBidi" w:hAnsiTheme="minorBidi" w:cs="Cordia New" w:hint="cs"/>
          <w:sz w:val="36"/>
          <w:szCs w:val="36"/>
          <w:cs/>
        </w:rPr>
        <w:t>ตามมาตรา 10 แห่ง พรบ.การจัดซื้อจัดจ้างและการบริหารพัสดุภาครัฐ พ.ศ. 2560</w:t>
      </w:r>
      <w:r w:rsidRPr="00714862">
        <w:rPr>
          <w:rFonts w:asciiTheme="minorBidi" w:hAnsiTheme="minorBidi" w:cs="Cordia New"/>
          <w:sz w:val="36"/>
          <w:szCs w:val="36"/>
          <w:cs/>
        </w:rPr>
        <w:t xml:space="preserve"> </w:t>
      </w:r>
      <w:r>
        <w:rPr>
          <w:rFonts w:asciiTheme="minorBidi" w:hAnsiTheme="minorBidi" w:cs="Cordia New" w:hint="cs"/>
          <w:sz w:val="36"/>
          <w:szCs w:val="36"/>
          <w:cs/>
        </w:rPr>
        <w:t>ภายใต้บังคับมาตรา 66 ห้ามมิให้หน่วยงานของรัฐเปิดเผยข้อเสนอของผู้ยื่นข้อเสนอในส่วนที่เป็นสาระ</w:t>
      </w:r>
      <w:proofErr w:type="spellStart"/>
      <w:r>
        <w:rPr>
          <w:rFonts w:asciiTheme="minorBidi" w:hAnsiTheme="minorBidi" w:cs="Cordia New" w:hint="cs"/>
          <w:sz w:val="36"/>
          <w:szCs w:val="36"/>
          <w:cs/>
        </w:rPr>
        <w:t>คัญ</w:t>
      </w:r>
      <w:proofErr w:type="spellEnd"/>
      <w:r>
        <w:rPr>
          <w:rFonts w:asciiTheme="minorBidi" w:hAnsiTheme="minorBidi" w:cs="Cordia New" w:hint="cs"/>
          <w:sz w:val="36"/>
          <w:szCs w:val="36"/>
          <w:cs/>
        </w:rPr>
        <w:t>และเป็นข้อมูลทางเทคนิคของผู้ยื่นข้อเสนอ ซึ่งอาจก่อให้เกิดการได้เปรียบเสียเปรียบระหว่างผู้ยื่นข้อเสนอด้วยกันต่อผู้ที่มิได้เกี่ยวข้องกับการจัดซื้อจัดจ้างครั้งนั้นหรือต่อผู้ยื่นข้อเสนอรายอื่น จึงพึง</w:t>
      </w:r>
      <w:r w:rsidRPr="00714862">
        <w:rPr>
          <w:rFonts w:asciiTheme="minorBidi" w:hAnsiTheme="minorBidi" w:cs="Cordia New"/>
          <w:sz w:val="36"/>
          <w:szCs w:val="36"/>
          <w:cs/>
        </w:rPr>
        <w:t>ระวังให้ดี</w:t>
      </w:r>
      <w:r>
        <w:rPr>
          <w:rFonts w:asciiTheme="minorBidi" w:hAnsiTheme="minorBidi" w:cs="Cordia New" w:hint="cs"/>
          <w:sz w:val="36"/>
          <w:szCs w:val="36"/>
          <w:cs/>
        </w:rPr>
        <w:t xml:space="preserve"> </w:t>
      </w:r>
    </w:p>
    <w:p w14:paraId="47E949A2" w14:textId="77777777" w:rsidR="0040534D" w:rsidRDefault="0040534D" w:rsidP="0040534D">
      <w:pPr>
        <w:jc w:val="thaiDistribute"/>
        <w:rPr>
          <w:rFonts w:asciiTheme="minorBidi" w:hAnsiTheme="minorBidi" w:cs="Cordia New"/>
          <w:sz w:val="36"/>
          <w:szCs w:val="36"/>
        </w:rPr>
      </w:pPr>
    </w:p>
    <w:p w14:paraId="2DF6A0F9" w14:textId="78068627" w:rsidR="0040534D" w:rsidRPr="0040534D" w:rsidRDefault="0040534D" w:rsidP="0040534D">
      <w:pPr>
        <w:jc w:val="thaiDistribute"/>
        <w:rPr>
          <w:rFonts w:asciiTheme="minorBidi" w:hAnsiTheme="minorBidi" w:cs="Cordia New" w:hint="cs"/>
          <w:b/>
          <w:bCs/>
          <w:sz w:val="36"/>
          <w:szCs w:val="36"/>
        </w:rPr>
      </w:pPr>
      <w:r w:rsidRPr="0040534D">
        <w:rPr>
          <w:rFonts w:asciiTheme="minorBidi" w:hAnsiTheme="minorBidi" w:cs="Cordia New" w:hint="cs"/>
          <w:b/>
          <w:bCs/>
          <w:sz w:val="36"/>
          <w:szCs w:val="36"/>
          <w:cs/>
        </w:rPr>
        <w:t>การแก้ปัญหา</w:t>
      </w:r>
    </w:p>
    <w:p w14:paraId="49583449" w14:textId="03648B0E" w:rsidR="00EE05BA" w:rsidRPr="00F23252" w:rsidRDefault="00EE05BA" w:rsidP="00EE05BA">
      <w:pPr>
        <w:ind w:firstLine="720"/>
        <w:jc w:val="thaiDistribute"/>
        <w:rPr>
          <w:rFonts w:asciiTheme="minorBidi" w:hAnsiTheme="minorBidi" w:hint="cs"/>
          <w:sz w:val="36"/>
          <w:szCs w:val="36"/>
        </w:rPr>
      </w:pPr>
      <w:r>
        <w:rPr>
          <w:rFonts w:asciiTheme="minorBidi" w:hAnsiTheme="minorBidi" w:cs="Cordia New" w:hint="cs"/>
          <w:sz w:val="36"/>
          <w:szCs w:val="36"/>
          <w:cs/>
        </w:rPr>
        <w:t>วิธีแก้ปัญหาในกรณีนี้ คือ มทร.ล้านนา ควร</w:t>
      </w:r>
      <w:r w:rsidRPr="00714862">
        <w:rPr>
          <w:rFonts w:asciiTheme="minorBidi" w:hAnsiTheme="minorBidi" w:cs="Cordia New"/>
          <w:sz w:val="36"/>
          <w:szCs w:val="36"/>
          <w:cs/>
        </w:rPr>
        <w:t>กำหนดมาตรฐาน</w:t>
      </w:r>
      <w:r>
        <w:rPr>
          <w:rFonts w:asciiTheme="minorBidi" w:hAnsiTheme="minorBidi" w:cs="Cordia New" w:hint="cs"/>
          <w:sz w:val="36"/>
          <w:szCs w:val="36"/>
          <w:cs/>
        </w:rPr>
        <w:t>ราคาค่าไฟฟ้า</w:t>
      </w:r>
      <w:r w:rsidRPr="00714862">
        <w:rPr>
          <w:rFonts w:asciiTheme="minorBidi" w:hAnsiTheme="minorBidi" w:cs="Cordia New"/>
          <w:sz w:val="36"/>
          <w:szCs w:val="36"/>
          <w:cs/>
        </w:rPr>
        <w:t>ตายตัว</w:t>
      </w:r>
      <w:r>
        <w:rPr>
          <w:rFonts w:asciiTheme="minorBidi" w:hAnsiTheme="minorBidi" w:cs="Cordia New" w:hint="cs"/>
          <w:sz w:val="36"/>
          <w:szCs w:val="36"/>
          <w:cs/>
        </w:rPr>
        <w:t xml:space="preserve"> </w:t>
      </w:r>
      <w:r w:rsidRPr="00714862">
        <w:rPr>
          <w:rFonts w:asciiTheme="minorBidi" w:hAnsiTheme="minorBidi" w:cs="Cordia New"/>
          <w:sz w:val="36"/>
          <w:szCs w:val="36"/>
          <w:cs/>
        </w:rPr>
        <w:t xml:space="preserve">เช่น </w:t>
      </w:r>
      <w:r>
        <w:rPr>
          <w:rFonts w:asciiTheme="minorBidi" w:hAnsiTheme="minorBidi" w:cs="Cordia New" w:hint="cs"/>
          <w:sz w:val="36"/>
          <w:szCs w:val="36"/>
          <w:cs/>
        </w:rPr>
        <w:t xml:space="preserve">ค่าไฟฟ้าที่ </w:t>
      </w:r>
      <w:r>
        <w:rPr>
          <w:rFonts w:asciiTheme="minorBidi" w:hAnsiTheme="minorBidi" w:cs="Cordia New"/>
          <w:sz w:val="36"/>
          <w:szCs w:val="36"/>
        </w:rPr>
        <w:t xml:space="preserve">On-Peak </w:t>
      </w:r>
      <w:r>
        <w:rPr>
          <w:rFonts w:asciiTheme="minorBidi" w:hAnsiTheme="minorBidi" w:cs="Cordia New" w:hint="cs"/>
          <w:sz w:val="36"/>
          <w:szCs w:val="36"/>
          <w:cs/>
        </w:rPr>
        <w:t xml:space="preserve">ราคา </w:t>
      </w:r>
      <w:r w:rsidRPr="00714862">
        <w:rPr>
          <w:rFonts w:asciiTheme="minorBidi" w:hAnsiTheme="minorBidi" w:cs="Cordia New"/>
          <w:sz w:val="36"/>
          <w:szCs w:val="36"/>
          <w:cs/>
        </w:rPr>
        <w:t>3.3471</w:t>
      </w:r>
      <w:r>
        <w:rPr>
          <w:rFonts w:asciiTheme="minorBidi" w:hAnsiTheme="minorBidi" w:cs="Cordia New" w:hint="cs"/>
          <w:sz w:val="36"/>
          <w:szCs w:val="36"/>
          <w:cs/>
        </w:rPr>
        <w:t xml:space="preserve"> บาท/หน่วย และ </w:t>
      </w:r>
      <w:r>
        <w:rPr>
          <w:rFonts w:asciiTheme="minorBidi" w:hAnsiTheme="minorBidi" w:cs="Cordia New"/>
          <w:sz w:val="36"/>
          <w:szCs w:val="36"/>
        </w:rPr>
        <w:t xml:space="preserve">Off-Peak </w:t>
      </w:r>
      <w:r>
        <w:rPr>
          <w:rFonts w:asciiTheme="minorBidi" w:hAnsiTheme="minorBidi" w:cs="Cordia New" w:hint="cs"/>
          <w:sz w:val="36"/>
          <w:szCs w:val="36"/>
          <w:cs/>
        </w:rPr>
        <w:t xml:space="preserve">ราคา </w:t>
      </w:r>
      <w:r w:rsidRPr="00714862">
        <w:rPr>
          <w:rFonts w:asciiTheme="minorBidi" w:hAnsiTheme="minorBidi" w:cs="Cordia New"/>
          <w:sz w:val="36"/>
          <w:szCs w:val="36"/>
          <w:cs/>
        </w:rPr>
        <w:t>2.0803</w:t>
      </w:r>
      <w:r>
        <w:rPr>
          <w:rFonts w:asciiTheme="minorBidi" w:hAnsiTheme="minorBidi" w:cs="Cordia New" w:hint="cs"/>
          <w:sz w:val="36"/>
          <w:szCs w:val="36"/>
          <w:cs/>
        </w:rPr>
        <w:t xml:space="preserve"> บาท/หน่วย ซึ่งจะทำ</w:t>
      </w:r>
      <w:r w:rsidRPr="00714862">
        <w:rPr>
          <w:rFonts w:asciiTheme="minorBidi" w:hAnsiTheme="minorBidi" w:cs="Cordia New"/>
          <w:sz w:val="36"/>
          <w:szCs w:val="36"/>
          <w:cs/>
        </w:rPr>
        <w:t>ให้ผู้ประกอบการ</w:t>
      </w:r>
      <w:r>
        <w:rPr>
          <w:rFonts w:asciiTheme="minorBidi" w:hAnsiTheme="minorBidi" w:cs="Cordia New" w:hint="cs"/>
          <w:sz w:val="36"/>
          <w:szCs w:val="36"/>
          <w:cs/>
        </w:rPr>
        <w:t>ไม่สามารถแข่งขันด้านราคา แต่จะ</w:t>
      </w:r>
      <w:r w:rsidRPr="00714862">
        <w:rPr>
          <w:rFonts w:asciiTheme="minorBidi" w:hAnsiTheme="minorBidi" w:cs="Cordia New"/>
          <w:sz w:val="36"/>
          <w:szCs w:val="36"/>
          <w:cs/>
        </w:rPr>
        <w:t>ไปแข่งกันเสนอการบริการ หรือสิทธิประโยชน์อื่น</w:t>
      </w:r>
      <w:r>
        <w:rPr>
          <w:rFonts w:asciiTheme="minorBidi" w:hAnsiTheme="minorBidi" w:cs="Cordia New" w:hint="cs"/>
          <w:sz w:val="36"/>
          <w:szCs w:val="36"/>
          <w:cs/>
        </w:rPr>
        <w:t>ที่</w:t>
      </w:r>
      <w:r w:rsidRPr="00714862">
        <w:rPr>
          <w:rFonts w:asciiTheme="minorBidi" w:hAnsiTheme="minorBidi" w:cs="Cordia New"/>
          <w:sz w:val="36"/>
          <w:szCs w:val="36"/>
          <w:cs/>
        </w:rPr>
        <w:t>ดีกว่าแก่ มทร</w:t>
      </w:r>
      <w:r>
        <w:rPr>
          <w:rFonts w:asciiTheme="minorBidi" w:hAnsiTheme="minorBidi" w:cs="Cordia New" w:hint="cs"/>
          <w:sz w:val="36"/>
          <w:szCs w:val="36"/>
          <w:cs/>
        </w:rPr>
        <w:t>.ล้านนา</w:t>
      </w:r>
      <w:r w:rsidRPr="00714862">
        <w:rPr>
          <w:rFonts w:asciiTheme="minorBidi" w:hAnsiTheme="minorBidi" w:cs="Cordia New"/>
          <w:sz w:val="36"/>
          <w:szCs w:val="36"/>
          <w:cs/>
        </w:rPr>
        <w:t xml:space="preserve"> เ</w:t>
      </w:r>
      <w:r>
        <w:rPr>
          <w:rFonts w:asciiTheme="minorBidi" w:hAnsiTheme="minorBidi" w:cs="Cordia New" w:hint="cs"/>
          <w:sz w:val="36"/>
          <w:szCs w:val="36"/>
          <w:cs/>
        </w:rPr>
        <w:t>ช่นนี้จะ</w:t>
      </w:r>
      <w:r w:rsidRPr="00714862">
        <w:rPr>
          <w:rFonts w:asciiTheme="minorBidi" w:hAnsiTheme="minorBidi" w:cs="Cordia New"/>
          <w:sz w:val="36"/>
          <w:szCs w:val="36"/>
          <w:cs/>
        </w:rPr>
        <w:t>ไม่มีใครได้เปรียบหรือเสียเปรียบอีก</w:t>
      </w:r>
      <w:r>
        <w:rPr>
          <w:rFonts w:asciiTheme="minorBidi" w:hAnsiTheme="minorBidi" w:cs="Cordia New" w:hint="cs"/>
          <w:sz w:val="36"/>
          <w:szCs w:val="36"/>
          <w:cs/>
        </w:rPr>
        <w:t>ในเรื่องราคาอีก</w:t>
      </w:r>
      <w:r w:rsidRPr="00714862">
        <w:rPr>
          <w:rFonts w:asciiTheme="minorBidi" w:hAnsiTheme="minorBidi" w:cs="Cordia New"/>
          <w:sz w:val="36"/>
          <w:szCs w:val="36"/>
          <w:cs/>
        </w:rPr>
        <w:t>ต่อไป</w:t>
      </w:r>
      <w:r>
        <w:rPr>
          <w:rFonts w:asciiTheme="minorBidi" w:hAnsiTheme="minorBidi" w:cs="Cordia New" w:hint="cs"/>
          <w:sz w:val="36"/>
          <w:szCs w:val="36"/>
          <w:cs/>
        </w:rPr>
        <w:t xml:space="preserve"> ผู้ที่เกี่ยวข้องกับโครงการก็จะไม่ถูกร้องเรียนในเรื่องดังกล่าว</w:t>
      </w:r>
    </w:p>
    <w:p w14:paraId="3C745850" w14:textId="77777777" w:rsidR="0040534D" w:rsidRDefault="0040534D" w:rsidP="0040534D">
      <w:pPr>
        <w:jc w:val="thaiDistribute"/>
        <w:rPr>
          <w:rFonts w:asciiTheme="minorBidi" w:hAnsiTheme="minorBidi"/>
          <w:sz w:val="36"/>
          <w:szCs w:val="36"/>
        </w:rPr>
      </w:pPr>
    </w:p>
    <w:p w14:paraId="2430E949" w14:textId="7FE2F26B" w:rsidR="0040534D" w:rsidRPr="0040534D" w:rsidRDefault="0040534D" w:rsidP="0040534D">
      <w:pPr>
        <w:jc w:val="thaiDistribute"/>
        <w:rPr>
          <w:rFonts w:asciiTheme="minorBidi" w:hAnsiTheme="minorBidi" w:hint="cs"/>
          <w:b/>
          <w:bCs/>
          <w:sz w:val="36"/>
          <w:szCs w:val="36"/>
        </w:rPr>
      </w:pPr>
      <w:r w:rsidRPr="0040534D">
        <w:rPr>
          <w:rFonts w:asciiTheme="minorBidi" w:hAnsiTheme="minorBidi" w:hint="cs"/>
          <w:b/>
          <w:bCs/>
          <w:sz w:val="36"/>
          <w:szCs w:val="36"/>
          <w:cs/>
        </w:rPr>
        <w:t>ข้อเสนอแนะ</w:t>
      </w:r>
    </w:p>
    <w:p w14:paraId="66BC5B42" w14:textId="433752E8" w:rsidR="00D93B13" w:rsidRPr="00F23252" w:rsidRDefault="00EE05BA" w:rsidP="00F23252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 xml:space="preserve">นอกจากนี้ </w:t>
      </w:r>
      <w:r w:rsidR="00B01CB7" w:rsidRPr="00F23252">
        <w:rPr>
          <w:rFonts w:asciiTheme="minorBidi" w:hAnsiTheme="minorBidi"/>
          <w:sz w:val="36"/>
          <w:szCs w:val="36"/>
          <w:cs/>
        </w:rPr>
        <w:t>พรบ.การจัดซื้อจัดจ้างและการบริหารพัสดุภาครัฐ พ.ศ. 2560</w:t>
      </w:r>
      <w:r w:rsidR="00D93B13" w:rsidRPr="00F23252">
        <w:rPr>
          <w:rFonts w:asciiTheme="minorBidi" w:hAnsiTheme="minorBidi"/>
          <w:sz w:val="36"/>
          <w:szCs w:val="36"/>
          <w:cs/>
        </w:rPr>
        <w:t xml:space="preserve"> มาตรา 7 </w:t>
      </w:r>
      <w:r>
        <w:rPr>
          <w:rFonts w:asciiTheme="minorBidi" w:hAnsiTheme="minorBidi" w:hint="cs"/>
          <w:sz w:val="36"/>
          <w:szCs w:val="36"/>
          <w:cs/>
        </w:rPr>
        <w:t xml:space="preserve">ระบุชัดเจนว่า </w:t>
      </w:r>
      <w:r w:rsidR="00D93B13" w:rsidRPr="00F23252">
        <w:rPr>
          <w:rFonts w:asciiTheme="minorBidi" w:hAnsiTheme="minorBidi"/>
          <w:sz w:val="36"/>
          <w:szCs w:val="36"/>
          <w:cs/>
        </w:rPr>
        <w:t xml:space="preserve">มิให้ใช้บังคับกับ (6) สถาบันอุดมศึกษาหรือสถานพยาบาลที่เป็นหน่วยงานของรัฐโดยใช้เงินบริจาครวมทั้งดอกผลของเงินบริจาค โดยไม่ใช้เงินบริจาคนั้นร่วมกับเงินงบประมาณ </w:t>
      </w:r>
      <w:r w:rsidR="004B3D18" w:rsidRPr="00F23252">
        <w:rPr>
          <w:rFonts w:asciiTheme="minorBidi" w:hAnsiTheme="minorBidi"/>
          <w:sz w:val="36"/>
          <w:szCs w:val="36"/>
          <w:cs/>
        </w:rPr>
        <w:t>และ</w:t>
      </w:r>
      <w:r w:rsidR="00D93B13" w:rsidRPr="00F23252">
        <w:rPr>
          <w:rFonts w:asciiTheme="minorBidi" w:hAnsiTheme="minorBidi"/>
          <w:sz w:val="36"/>
          <w:szCs w:val="36"/>
          <w:cs/>
        </w:rPr>
        <w:t>มาตรา 55 การจัดซื้อจัดจ้างพัสดุอาจกระทำได้โดยวิธี ดังต่อไปนี้</w:t>
      </w:r>
    </w:p>
    <w:p w14:paraId="56EC1EF6" w14:textId="22669132" w:rsidR="00D93B13" w:rsidRPr="00F23252" w:rsidRDefault="00D93B13" w:rsidP="00F23252">
      <w:pPr>
        <w:pStyle w:val="a4"/>
        <w:numPr>
          <w:ilvl w:val="0"/>
          <w:numId w:val="1"/>
        </w:numPr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>วิธีประกาศเชิญชวน</w:t>
      </w:r>
    </w:p>
    <w:p w14:paraId="605251D4" w14:textId="53E7D350" w:rsidR="00D93B13" w:rsidRPr="00F23252" w:rsidRDefault="00D93B13" w:rsidP="00F23252">
      <w:pPr>
        <w:pStyle w:val="a4"/>
        <w:numPr>
          <w:ilvl w:val="0"/>
          <w:numId w:val="1"/>
        </w:numPr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>วิธีคัดเลือก</w:t>
      </w:r>
    </w:p>
    <w:p w14:paraId="1F1FEB4C" w14:textId="399A4E1B" w:rsidR="00EE05BA" w:rsidRPr="0040534D" w:rsidRDefault="00D93B13" w:rsidP="0040534D">
      <w:pPr>
        <w:pStyle w:val="a4"/>
        <w:numPr>
          <w:ilvl w:val="0"/>
          <w:numId w:val="1"/>
        </w:numPr>
        <w:jc w:val="thaiDistribute"/>
        <w:rPr>
          <w:rFonts w:asciiTheme="minorBidi" w:hAnsiTheme="minorBidi" w:hint="cs"/>
          <w:sz w:val="36"/>
          <w:szCs w:val="36"/>
          <w:cs/>
        </w:rPr>
      </w:pPr>
      <w:r w:rsidRPr="00F23252">
        <w:rPr>
          <w:rFonts w:asciiTheme="minorBidi" w:hAnsiTheme="minorBidi"/>
          <w:sz w:val="36"/>
          <w:szCs w:val="36"/>
          <w:cs/>
        </w:rPr>
        <w:lastRenderedPageBreak/>
        <w:t>วิธีเฉพาะเจาะจง</w:t>
      </w:r>
    </w:p>
    <w:p w14:paraId="0AF01919" w14:textId="77777777" w:rsidR="0040534D" w:rsidRDefault="008A54D0" w:rsidP="00F23252">
      <w:pPr>
        <w:ind w:firstLine="720"/>
        <w:jc w:val="thaiDistribute"/>
        <w:rPr>
          <w:rFonts w:asciiTheme="minorBidi" w:hAnsiTheme="minorBidi"/>
          <w:sz w:val="36"/>
          <w:szCs w:val="36"/>
        </w:rPr>
      </w:pPr>
      <w:r w:rsidRPr="00F23252">
        <w:rPr>
          <w:rFonts w:asciiTheme="minorBidi" w:hAnsiTheme="minorBidi"/>
          <w:sz w:val="36"/>
          <w:szCs w:val="36"/>
          <w:cs/>
        </w:rPr>
        <w:t>การเชิญชวน</w:t>
      </w:r>
      <w:r w:rsidR="006B3618" w:rsidRPr="00F23252">
        <w:rPr>
          <w:rFonts w:asciiTheme="minorBidi" w:hAnsiTheme="minorBidi"/>
          <w:sz w:val="36"/>
          <w:szCs w:val="36"/>
          <w:cs/>
        </w:rPr>
        <w:t>ผู้ประกอบการให้</w:t>
      </w:r>
      <w:r w:rsidRPr="00F23252">
        <w:rPr>
          <w:rFonts w:asciiTheme="minorBidi" w:hAnsiTheme="minorBidi"/>
          <w:sz w:val="36"/>
          <w:szCs w:val="36"/>
          <w:cs/>
        </w:rPr>
        <w:t xml:space="preserve">เข้ามาดูสถานที่ภายใน มทร.ล้านนา </w:t>
      </w:r>
      <w:r w:rsidR="000B079E" w:rsidRPr="00F23252">
        <w:rPr>
          <w:rFonts w:asciiTheme="minorBidi" w:hAnsiTheme="minorBidi"/>
          <w:sz w:val="36"/>
          <w:szCs w:val="36"/>
          <w:cs/>
        </w:rPr>
        <w:t>ตามโครงการ</w:t>
      </w:r>
      <w:r w:rsidR="000B079E" w:rsidRPr="00F23252">
        <w:rPr>
          <w:rFonts w:asciiTheme="minorBidi" w:hAnsiTheme="minorBidi"/>
          <w:sz w:val="36"/>
          <w:szCs w:val="36"/>
        </w:rPr>
        <w:t xml:space="preserve"> Green University Smart campus RMUTL </w:t>
      </w:r>
      <w:r w:rsidRPr="00F23252">
        <w:rPr>
          <w:rFonts w:asciiTheme="minorBidi" w:hAnsiTheme="minorBidi"/>
          <w:sz w:val="36"/>
          <w:szCs w:val="36"/>
          <w:cs/>
        </w:rPr>
        <w:t>เพื่อการออกแบบและติดตั้งโซล่าเซลล์ มี</w:t>
      </w:r>
      <w:r w:rsidR="004B3D18" w:rsidRPr="00F23252">
        <w:rPr>
          <w:rFonts w:asciiTheme="minorBidi" w:hAnsiTheme="minorBidi"/>
          <w:sz w:val="36"/>
          <w:szCs w:val="36"/>
          <w:cs/>
        </w:rPr>
        <w:t>การ</w:t>
      </w:r>
      <w:r w:rsidRPr="00F23252">
        <w:rPr>
          <w:rFonts w:asciiTheme="minorBidi" w:hAnsiTheme="minorBidi"/>
          <w:sz w:val="36"/>
          <w:szCs w:val="36"/>
          <w:cs/>
        </w:rPr>
        <w:t>คำนวณค่าพลังงานสูงสุดที่ มทร.ล้านนา จะสามารถติดตั้งโซล่าเซลล์</w:t>
      </w:r>
      <w:r w:rsidR="004B3D18" w:rsidRPr="00F23252">
        <w:rPr>
          <w:rFonts w:asciiTheme="minorBidi" w:hAnsiTheme="minorBidi"/>
          <w:sz w:val="36"/>
          <w:szCs w:val="36"/>
          <w:cs/>
        </w:rPr>
        <w:t xml:space="preserve">ได้ </w:t>
      </w:r>
      <w:r w:rsidR="006B3618" w:rsidRPr="00F23252">
        <w:rPr>
          <w:rFonts w:asciiTheme="minorBidi" w:hAnsiTheme="minorBidi"/>
          <w:sz w:val="36"/>
          <w:szCs w:val="36"/>
          <w:cs/>
        </w:rPr>
        <w:t xml:space="preserve">มีการเสนอแผนการดำเนินการตลอดอายุสัญญา </w:t>
      </w:r>
      <w:r w:rsidR="004B3D18" w:rsidRPr="00F23252">
        <w:rPr>
          <w:rFonts w:asciiTheme="minorBidi" w:hAnsiTheme="minorBidi"/>
          <w:sz w:val="36"/>
          <w:szCs w:val="36"/>
          <w:cs/>
        </w:rPr>
        <w:t>ซึ่งในทุกขั้นตอนของการดำเนินการคือการคัดเลือกผู้ประกอบการที่จะเข้ามาดำเนินการให้กับ มทร.ล้านนา ประกอบกับโครงการนี้ไม่มีการใช้เงินงบประมาณ</w:t>
      </w:r>
      <w:r w:rsidR="006B3618" w:rsidRPr="00F23252">
        <w:rPr>
          <w:rFonts w:asciiTheme="minorBidi" w:hAnsiTheme="minorBidi"/>
          <w:sz w:val="36"/>
          <w:szCs w:val="36"/>
          <w:cs/>
        </w:rPr>
        <w:t>แต่อย่างใด</w:t>
      </w:r>
      <w:r w:rsidR="004B3D18" w:rsidRPr="00F23252">
        <w:rPr>
          <w:rFonts w:asciiTheme="minorBidi" w:hAnsiTheme="minorBidi"/>
          <w:sz w:val="36"/>
          <w:szCs w:val="36"/>
          <w:cs/>
        </w:rPr>
        <w:t xml:space="preserve"> จึงไม่เข้าเงื่อนไขการจัดซื้อจัดจ้างตาม พรบ.การจัดซื้อจัดจ้างและการบริหารพัสดุภาครัฐ พ.ศ. 2560 </w:t>
      </w:r>
    </w:p>
    <w:p w14:paraId="08F9CD00" w14:textId="48D367BA" w:rsidR="00D93B13" w:rsidRDefault="0040534D" w:rsidP="002A66D5">
      <w:pPr>
        <w:ind w:firstLine="720"/>
        <w:jc w:val="thaiDistribute"/>
        <w:rPr>
          <w:rFonts w:asciiTheme="minorBidi" w:hAnsiTheme="minorBidi" w:hint="cs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 xml:space="preserve">เนื่องจากโครงการนี้ล่าช้ามาพอสมควร </w:t>
      </w:r>
      <w:r w:rsidR="004B3D18" w:rsidRPr="00F23252">
        <w:rPr>
          <w:rFonts w:asciiTheme="minorBidi" w:hAnsiTheme="minorBidi"/>
          <w:sz w:val="36"/>
          <w:szCs w:val="36"/>
          <w:cs/>
        </w:rPr>
        <w:t>เพื่อป้องกันไม่</w:t>
      </w:r>
      <w:r>
        <w:rPr>
          <w:rFonts w:asciiTheme="minorBidi" w:hAnsiTheme="minorBidi" w:hint="cs"/>
          <w:sz w:val="36"/>
          <w:szCs w:val="36"/>
          <w:cs/>
        </w:rPr>
        <w:t>ให้</w:t>
      </w:r>
      <w:r w:rsidR="004B3D18" w:rsidRPr="00F23252">
        <w:rPr>
          <w:rFonts w:asciiTheme="minorBidi" w:hAnsiTheme="minorBidi"/>
          <w:sz w:val="36"/>
          <w:szCs w:val="36"/>
          <w:cs/>
        </w:rPr>
        <w:t>การดำเนินการ</w:t>
      </w:r>
      <w:r>
        <w:rPr>
          <w:rFonts w:asciiTheme="minorBidi" w:hAnsiTheme="minorBidi" w:hint="cs"/>
          <w:sz w:val="36"/>
          <w:szCs w:val="36"/>
          <w:cs/>
        </w:rPr>
        <w:t>ล่าช้าไปกว่านี้</w:t>
      </w:r>
      <w:r w:rsidR="004B3D18" w:rsidRPr="00F23252">
        <w:rPr>
          <w:rFonts w:asciiTheme="minorBidi" w:hAnsiTheme="minorBidi"/>
          <w:sz w:val="36"/>
          <w:szCs w:val="36"/>
          <w:cs/>
        </w:rPr>
        <w:t xml:space="preserve"> ควรที่ มทร.ล้านนา จะ</w:t>
      </w:r>
      <w:r w:rsidR="00D93B13" w:rsidRPr="00F23252">
        <w:rPr>
          <w:rFonts w:asciiTheme="minorBidi" w:hAnsiTheme="minorBidi"/>
          <w:sz w:val="36"/>
          <w:szCs w:val="36"/>
          <w:cs/>
        </w:rPr>
        <w:t>เลือกใช้</w:t>
      </w:r>
      <w:r w:rsidR="004B3D18" w:rsidRPr="00F23252">
        <w:rPr>
          <w:rFonts w:asciiTheme="minorBidi" w:hAnsiTheme="minorBidi"/>
          <w:sz w:val="36"/>
          <w:szCs w:val="36"/>
          <w:cs/>
        </w:rPr>
        <w:t xml:space="preserve"> (2) </w:t>
      </w:r>
      <w:r w:rsidR="00D93B13" w:rsidRPr="00F23252">
        <w:rPr>
          <w:rFonts w:asciiTheme="minorBidi" w:hAnsiTheme="minorBidi"/>
          <w:sz w:val="36"/>
          <w:szCs w:val="36"/>
          <w:cs/>
        </w:rPr>
        <w:t>วิธีคัดเลือก</w:t>
      </w:r>
      <w:r w:rsidR="004B3D18" w:rsidRPr="00F23252">
        <w:rPr>
          <w:rFonts w:asciiTheme="minorBidi" w:hAnsiTheme="minorBidi"/>
          <w:sz w:val="36"/>
          <w:szCs w:val="36"/>
          <w:cs/>
        </w:rPr>
        <w:t xml:space="preserve"> เนื่องจาก</w:t>
      </w:r>
      <w:r>
        <w:rPr>
          <w:rFonts w:asciiTheme="minorBidi" w:hAnsiTheme="minorBidi" w:hint="cs"/>
          <w:sz w:val="36"/>
          <w:szCs w:val="36"/>
          <w:cs/>
        </w:rPr>
        <w:t>โครงการนี้ผ่าน</w:t>
      </w:r>
      <w:r w:rsidR="006B3618" w:rsidRPr="00F23252">
        <w:rPr>
          <w:rFonts w:asciiTheme="minorBidi" w:hAnsiTheme="minorBidi"/>
          <w:sz w:val="36"/>
          <w:szCs w:val="36"/>
          <w:cs/>
        </w:rPr>
        <w:t>กระบวนการคัดเลือกมาระยะหนึ่งแล้ว จนปัจจุบัน</w:t>
      </w:r>
      <w:r w:rsidR="004B3D18" w:rsidRPr="00F23252">
        <w:rPr>
          <w:rFonts w:asciiTheme="minorBidi" w:hAnsiTheme="minorBidi"/>
          <w:sz w:val="36"/>
          <w:szCs w:val="36"/>
          <w:cs/>
        </w:rPr>
        <w:t>สามารถคัดเลือก</w:t>
      </w:r>
      <w:r>
        <w:rPr>
          <w:rFonts w:asciiTheme="minorBidi" w:hAnsiTheme="minorBidi" w:hint="cs"/>
          <w:sz w:val="36"/>
          <w:szCs w:val="36"/>
          <w:cs/>
        </w:rPr>
        <w:t>ผู้ประกอบการที่มีคุณสมบัติตามที่ มทร.ล้านนา กำหนด</w:t>
      </w:r>
      <w:r w:rsidR="004B3D18" w:rsidRPr="00F23252">
        <w:rPr>
          <w:rFonts w:asciiTheme="minorBidi" w:hAnsiTheme="minorBidi"/>
          <w:sz w:val="36"/>
          <w:szCs w:val="36"/>
          <w:cs/>
        </w:rPr>
        <w:t>ได้</w:t>
      </w:r>
      <w:r>
        <w:rPr>
          <w:rFonts w:asciiTheme="minorBidi" w:hAnsiTheme="minorBidi" w:hint="cs"/>
          <w:sz w:val="36"/>
          <w:szCs w:val="36"/>
          <w:cs/>
        </w:rPr>
        <w:t>ถึง 5 ราย ดังนั้นการ</w:t>
      </w:r>
      <w:r w:rsidR="004B3D18" w:rsidRPr="00F23252">
        <w:rPr>
          <w:rFonts w:asciiTheme="minorBidi" w:hAnsiTheme="minorBidi"/>
          <w:sz w:val="36"/>
          <w:szCs w:val="36"/>
          <w:cs/>
        </w:rPr>
        <w:t>เลือกผู้ประกอบการรายใด</w:t>
      </w:r>
      <w:r>
        <w:rPr>
          <w:rFonts w:asciiTheme="minorBidi" w:hAnsiTheme="minorBidi" w:hint="cs"/>
          <w:sz w:val="36"/>
          <w:szCs w:val="36"/>
          <w:cs/>
        </w:rPr>
        <w:t>ให้</w:t>
      </w:r>
      <w:r w:rsidR="004B3D18" w:rsidRPr="00F23252">
        <w:rPr>
          <w:rFonts w:asciiTheme="minorBidi" w:hAnsiTheme="minorBidi"/>
          <w:sz w:val="36"/>
          <w:szCs w:val="36"/>
          <w:cs/>
        </w:rPr>
        <w:t>เป็นผู้เข้ามาดำเนินโครงการให้กับ มทร.ล้านนา</w:t>
      </w:r>
      <w:r w:rsidR="006B3618" w:rsidRPr="00F23252">
        <w:rPr>
          <w:rFonts w:asciiTheme="minorBidi" w:hAnsiTheme="minorBidi"/>
          <w:sz w:val="36"/>
          <w:szCs w:val="36"/>
          <w:cs/>
        </w:rPr>
        <w:t xml:space="preserve"> </w:t>
      </w:r>
      <w:r w:rsidR="002A66D5">
        <w:rPr>
          <w:rFonts w:asciiTheme="minorBidi" w:hAnsiTheme="minorBidi" w:hint="cs"/>
          <w:sz w:val="36"/>
          <w:szCs w:val="36"/>
          <w:cs/>
        </w:rPr>
        <w:t>จึงจะ</w:t>
      </w:r>
      <w:r w:rsidR="006B3618" w:rsidRPr="00F23252">
        <w:rPr>
          <w:rFonts w:asciiTheme="minorBidi" w:hAnsiTheme="minorBidi"/>
          <w:sz w:val="36"/>
          <w:szCs w:val="36"/>
          <w:cs/>
        </w:rPr>
        <w:t>ไม่</w:t>
      </w:r>
      <w:r w:rsidR="002A66D5">
        <w:rPr>
          <w:rFonts w:asciiTheme="minorBidi" w:hAnsiTheme="minorBidi" w:hint="cs"/>
          <w:sz w:val="36"/>
          <w:szCs w:val="36"/>
          <w:cs/>
        </w:rPr>
        <w:t>ทำ</w:t>
      </w:r>
      <w:r w:rsidR="006B3618" w:rsidRPr="00F23252">
        <w:rPr>
          <w:rFonts w:asciiTheme="minorBidi" w:hAnsiTheme="minorBidi"/>
          <w:sz w:val="36"/>
          <w:szCs w:val="36"/>
          <w:cs/>
        </w:rPr>
        <w:t>ให้การดำเนินโครงการ</w:t>
      </w:r>
      <w:r w:rsidR="002A66D5">
        <w:rPr>
          <w:rFonts w:asciiTheme="minorBidi" w:hAnsiTheme="minorBidi" w:hint="cs"/>
          <w:sz w:val="36"/>
          <w:szCs w:val="36"/>
          <w:cs/>
        </w:rPr>
        <w:t>นี้</w:t>
      </w:r>
      <w:r w:rsidR="006B3618" w:rsidRPr="00F23252">
        <w:rPr>
          <w:rFonts w:asciiTheme="minorBidi" w:hAnsiTheme="minorBidi"/>
          <w:sz w:val="36"/>
          <w:szCs w:val="36"/>
          <w:cs/>
        </w:rPr>
        <w:t>ล่าช้าไป</w:t>
      </w:r>
      <w:r w:rsidR="002A66D5">
        <w:rPr>
          <w:rFonts w:asciiTheme="minorBidi" w:hAnsiTheme="minorBidi" w:hint="cs"/>
          <w:sz w:val="36"/>
          <w:szCs w:val="36"/>
          <w:cs/>
        </w:rPr>
        <w:t>มากกว่านี้</w:t>
      </w:r>
      <w:r w:rsidR="006B3618" w:rsidRPr="00F23252">
        <w:rPr>
          <w:rFonts w:asciiTheme="minorBidi" w:hAnsiTheme="minorBidi"/>
          <w:sz w:val="36"/>
          <w:szCs w:val="36"/>
          <w:cs/>
        </w:rPr>
        <w:t xml:space="preserve"> จึงขอเสนอให้ มทร.ล้านนา ลงนามในสัญญาให้กิจการค้า</w:t>
      </w:r>
      <w:r w:rsidR="00714862" w:rsidRPr="00F23252">
        <w:rPr>
          <w:rFonts w:asciiTheme="minorBidi" w:hAnsiTheme="minorBidi"/>
          <w:sz w:val="36"/>
          <w:szCs w:val="36"/>
          <w:cs/>
        </w:rPr>
        <w:t>ร่วม</w:t>
      </w:r>
      <w:r w:rsidR="006B3618" w:rsidRPr="00F23252">
        <w:rPr>
          <w:rFonts w:asciiTheme="minorBidi" w:hAnsiTheme="minorBidi"/>
          <w:sz w:val="36"/>
          <w:szCs w:val="36"/>
          <w:cs/>
        </w:rPr>
        <w:t xml:space="preserve"> อินเด็ก</w:t>
      </w:r>
      <w:proofErr w:type="spellStart"/>
      <w:r w:rsidR="006B3618" w:rsidRPr="00F23252">
        <w:rPr>
          <w:rFonts w:asciiTheme="minorBidi" w:hAnsiTheme="minorBidi"/>
          <w:sz w:val="36"/>
          <w:szCs w:val="36"/>
          <w:cs/>
        </w:rPr>
        <w:t>ซ์</w:t>
      </w:r>
      <w:proofErr w:type="spellEnd"/>
      <w:r w:rsidR="006B3618" w:rsidRPr="00F23252">
        <w:rPr>
          <w:rFonts w:asciiTheme="minorBidi" w:hAnsiTheme="minorBidi"/>
          <w:sz w:val="36"/>
          <w:szCs w:val="36"/>
          <w:cs/>
        </w:rPr>
        <w:t xml:space="preserve"> อภิมุข เป็นผู้ดำเนินโครงการ </w:t>
      </w:r>
      <w:r w:rsidR="000B079E" w:rsidRPr="00F23252">
        <w:rPr>
          <w:rFonts w:asciiTheme="minorBidi" w:hAnsiTheme="minorBidi"/>
          <w:sz w:val="36"/>
          <w:szCs w:val="36"/>
        </w:rPr>
        <w:t>Green University Smart campus RMUTL</w:t>
      </w:r>
      <w:r w:rsidR="002A66D5">
        <w:rPr>
          <w:rFonts w:asciiTheme="minorBidi" w:hAnsiTheme="minorBidi" w:hint="cs"/>
          <w:sz w:val="36"/>
          <w:szCs w:val="36"/>
          <w:cs/>
        </w:rPr>
        <w:t xml:space="preserve"> เนื่องจากมีความพร้อมในทุกด้าน และเป็นผู้เสนอผลประโยชน์ให้ มทร.ล้านนา สูงสุด</w:t>
      </w:r>
    </w:p>
    <w:sectPr w:rsidR="00D93B13" w:rsidSect="00EE05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1551B6"/>
    <w:multiLevelType w:val="hybridMultilevel"/>
    <w:tmpl w:val="665A1F5C"/>
    <w:lvl w:ilvl="0" w:tplc="E63ABA8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C3A1148"/>
    <w:multiLevelType w:val="hybridMultilevel"/>
    <w:tmpl w:val="8B420774"/>
    <w:lvl w:ilvl="0" w:tplc="CF22C6A6">
      <w:start w:val="1"/>
      <w:numFmt w:val="decimal"/>
      <w:lvlText w:val="(%1)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8496531">
    <w:abstractNumId w:val="1"/>
  </w:num>
  <w:num w:numId="2" w16cid:durableId="357780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CE"/>
    <w:rsid w:val="00001C68"/>
    <w:rsid w:val="000570BF"/>
    <w:rsid w:val="000755D5"/>
    <w:rsid w:val="000B079E"/>
    <w:rsid w:val="000B5393"/>
    <w:rsid w:val="000C4B3E"/>
    <w:rsid w:val="000E355A"/>
    <w:rsid w:val="002A66D5"/>
    <w:rsid w:val="0040534D"/>
    <w:rsid w:val="00496C39"/>
    <w:rsid w:val="004B3D18"/>
    <w:rsid w:val="004D2D79"/>
    <w:rsid w:val="006B0C24"/>
    <w:rsid w:val="006B3618"/>
    <w:rsid w:val="00714862"/>
    <w:rsid w:val="00724FF7"/>
    <w:rsid w:val="007C2894"/>
    <w:rsid w:val="007D1C0B"/>
    <w:rsid w:val="007F7492"/>
    <w:rsid w:val="008553AD"/>
    <w:rsid w:val="008834CE"/>
    <w:rsid w:val="008A54D0"/>
    <w:rsid w:val="00935414"/>
    <w:rsid w:val="00AF4D6D"/>
    <w:rsid w:val="00B01CB7"/>
    <w:rsid w:val="00B5210E"/>
    <w:rsid w:val="00C71069"/>
    <w:rsid w:val="00C907B9"/>
    <w:rsid w:val="00D34041"/>
    <w:rsid w:val="00D93B13"/>
    <w:rsid w:val="00EE05BA"/>
    <w:rsid w:val="00F23252"/>
    <w:rsid w:val="00F7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EF206"/>
  <w15:chartTrackingRefBased/>
  <w15:docId w15:val="{32A98B0E-7413-46C5-945F-B264D310E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3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93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140F0-1A91-4836-83DD-6156FAC95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1971</Words>
  <Characters>11240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2</cp:revision>
  <dcterms:created xsi:type="dcterms:W3CDTF">2024-10-11T19:41:00Z</dcterms:created>
  <dcterms:modified xsi:type="dcterms:W3CDTF">2024-10-11T19:41:00Z</dcterms:modified>
</cp:coreProperties>
</file>